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left="0" w:right="0"/>
        <w:rPr>
          <w:b/>
          <w:u w:val="single"/>
        </w:rPr>
      </w:pPr>
      <w:r>
        <w:rPr>
          <w:b/>
          <w:u w:val="single"/>
        </w:rPr>
        <w:t>How to Apply</w:t>
      </w:r>
    </w:p>
    <w:p>
      <w:pPr>
        <w:pStyle w:val="Normal"/>
        <w:bidi w:val="0"/>
        <w:ind w:hanging="0" w:left="0" w:right="0"/>
        <w:rPr/>
      </w:pPr>
      <w:r>
        <w:rPr/>
      </w:r>
    </w:p>
    <w:p>
      <w:pPr>
        <w:pStyle w:val="Normal"/>
        <w:numPr>
          <w:ilvl w:val="0"/>
          <w:numId w:val="2"/>
        </w:numPr>
        <w:bidi w:val="0"/>
        <w:spacing w:lineRule="auto" w:line="480"/>
        <w:ind w:hanging="360" w:left="720" w:right="0"/>
        <w:rPr/>
      </w:pPr>
      <w:r>
        <w:rPr/>
        <w:t>Download the proforma which includes Part-A, Part-B and Part-C.</w:t>
      </w:r>
    </w:p>
    <w:p>
      <w:pPr>
        <w:pStyle w:val="Normal"/>
        <w:numPr>
          <w:ilvl w:val="0"/>
          <w:numId w:val="2"/>
        </w:numPr>
        <w:bidi w:val="0"/>
        <w:spacing w:lineRule="auto" w:line="480"/>
        <w:ind w:hanging="360" w:left="720" w:right="0"/>
        <w:jc w:val="both"/>
        <w:rPr/>
      </w:pPr>
      <w:r>
        <w:rPr/>
        <w:t>Please fill-up Part-A, which provides the brief summary of your resume mentioning at the right hand top-corner the post applied in the stream, Part-B which provides your detailed biodata and Part-C which  includes the API assessment Proforma to be submitted by the applicant.</w:t>
      </w:r>
    </w:p>
    <w:p>
      <w:pPr>
        <w:pStyle w:val="Normal"/>
        <w:numPr>
          <w:ilvl w:val="0"/>
          <w:numId w:val="2"/>
        </w:numPr>
        <w:bidi w:val="0"/>
        <w:spacing w:lineRule="auto" w:line="480"/>
        <w:ind w:hanging="360" w:left="720" w:right="0"/>
        <w:jc w:val="both"/>
        <w:rPr/>
      </w:pPr>
      <w:r>
        <w:rPr/>
        <w:t xml:space="preserve">Email the proforma in .pdf format to </w:t>
      </w:r>
      <w:hyperlink r:id="rId2">
        <w:r>
          <w:rPr>
            <w:rStyle w:val="Hyperlink"/>
            <w:rFonts w:eastAsia="Times New Roman"/>
            <w:lang w:val="en-US" w:eastAsia="en-US" w:bidi="ar-SA"/>
          </w:rPr>
          <w:t>director@msit.in</w:t>
        </w:r>
      </w:hyperlink>
      <w:r>
        <w:rPr/>
        <w:t>.  The candidate may be asked to provide the necessary documents for assessing the educational qualifications, experience etc. alongwith a copy of the duly filled in proforma at a later stage.  Only shortlisted candidates will be informed through email and phone for completing their paper work.  After further scrutiny of papers, only those candidates will be called for the demo / interview who fulfill the criteria and found eligible as per UGC/AICTE / GGSIPU norms.</w:t>
      </w:r>
    </w:p>
    <w:p>
      <w:pPr>
        <w:pStyle w:val="Normal"/>
        <w:numPr>
          <w:ilvl w:val="0"/>
          <w:numId w:val="2"/>
        </w:numPr>
        <w:bidi w:val="0"/>
        <w:spacing w:lineRule="auto" w:line="480"/>
        <w:ind w:hanging="360" w:left="720" w:right="0"/>
        <w:jc w:val="both"/>
        <w:rPr/>
      </w:pPr>
      <w:r>
        <w:rPr/>
        <w:t>Eligibility Criteria for the Recruitment of above post is enclosed.</w:t>
      </w:r>
    </w:p>
    <w:p>
      <w:pPr>
        <w:pStyle w:val="Normal"/>
        <w:numPr>
          <w:ilvl w:val="0"/>
          <w:numId w:val="2"/>
        </w:numPr>
        <w:bidi w:val="0"/>
        <w:spacing w:lineRule="auto" w:line="480"/>
        <w:ind w:hanging="360" w:left="720" w:right="0"/>
        <w:jc w:val="both"/>
        <w:rPr/>
      </w:pPr>
      <w:r>
        <w:rPr/>
        <w:t xml:space="preserve">Incomplete applications will not be considered.  </w:t>
      </w:r>
    </w:p>
    <w:p>
      <w:pPr>
        <w:pStyle w:val="Normal"/>
        <w:numPr>
          <w:ilvl w:val="0"/>
          <w:numId w:val="2"/>
        </w:numPr>
        <w:bidi w:val="0"/>
        <w:spacing w:lineRule="auto" w:line="480"/>
        <w:ind w:hanging="360" w:left="720" w:right="0"/>
        <w:jc w:val="both"/>
        <w:rPr/>
      </w:pPr>
      <w:r>
        <w:rPr/>
        <w:t xml:space="preserve">The Administration has the right to reject any application without giving any justification. </w:t>
      </w:r>
    </w:p>
    <w:p>
      <w:pPr>
        <w:pStyle w:val="Normal"/>
        <w:bidi w:val="0"/>
        <w:spacing w:lineRule="auto" w:line="480"/>
        <w:ind w:hanging="0" w:left="720" w:right="0"/>
        <w:jc w:val="both"/>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jc w:val="center"/>
        <w:rPr>
          <w:b/>
        </w:rPr>
      </w:pPr>
      <w:r>
        <w:rPr>
          <w:b/>
        </w:rPr>
        <w:t>Post Applied For – Assistant Professor / Associate Professor/ Professor in the Department of______________________________________________)</w:t>
      </w:r>
    </w:p>
    <w:p>
      <w:pPr>
        <w:pStyle w:val="Normal"/>
        <w:bidi w:val="0"/>
        <w:ind w:hanging="0" w:left="0" w:right="0"/>
        <w:jc w:val="center"/>
        <w:rPr>
          <w:b/>
        </w:rPr>
      </w:pPr>
      <w:r>
        <w:rPr>
          <w:b/>
        </w:rPr>
      </w:r>
    </w:p>
    <w:p>
      <w:pPr>
        <w:pStyle w:val="Normal"/>
        <w:bidi w:val="0"/>
        <w:ind w:hanging="0" w:left="0" w:right="0"/>
        <w:jc w:val="center"/>
        <w:rPr>
          <w:b/>
        </w:rPr>
      </w:pPr>
      <w:r>
        <w:rPr>
          <w:b/>
        </w:rPr>
      </w:r>
    </w:p>
    <w:p>
      <w:pPr>
        <w:pStyle w:val="Normal"/>
        <w:bidi w:val="0"/>
        <w:ind w:hanging="0" w:left="0" w:right="0"/>
        <w:jc w:val="center"/>
        <w:rPr>
          <w:b/>
        </w:rPr>
      </w:pPr>
      <w:r>
        <w:rPr>
          <w:b/>
        </w:rPr>
        <w:t>Part-A (Summary of the Resume)</w:t>
      </w:r>
    </w:p>
    <w:tbl>
      <w:tblPr>
        <w:tblW w:w="10278" w:type="dxa"/>
        <w:jc w:val="left"/>
        <w:tblInd w:w="-611" w:type="dxa"/>
        <w:tblLayout w:type="fixed"/>
        <w:tblCellMar>
          <w:top w:w="0" w:type="dxa"/>
          <w:left w:w="108" w:type="dxa"/>
          <w:bottom w:w="0" w:type="dxa"/>
          <w:right w:w="108" w:type="dxa"/>
        </w:tblCellMar>
      </w:tblPr>
      <w:tblGrid>
        <w:gridCol w:w="5237"/>
        <w:gridCol w:w="2395"/>
        <w:gridCol w:w="2646"/>
      </w:tblGrid>
      <w:tr>
        <w:trPr/>
        <w:tc>
          <w:tcPr>
            <w:tcW w:w="763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Qualification</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tc>
      </w:tr>
      <w:tr>
        <w:trPr/>
        <w:tc>
          <w:tcPr>
            <w:tcW w:w="523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Employment Details</w:t>
            </w:r>
          </w:p>
          <w:p>
            <w:pPr>
              <w:pStyle w:val="Normal"/>
              <w:tabs>
                <w:tab w:val="clear" w:pos="720"/>
              </w:tabs>
              <w:bidi w:val="0"/>
              <w:ind w:hanging="0" w:left="0" w:right="0"/>
              <w:rPr/>
            </w:pPr>
            <w:r>
              <w:rPr/>
              <w:t xml:space="preserve">Experience ( ______ Years) </w:t>
            </w:r>
          </w:p>
        </w:tc>
        <w:tc>
          <w:tcPr>
            <w:tcW w:w="2395"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tabs>
                <w:tab w:val="clear" w:pos="720"/>
              </w:tabs>
              <w:bidi w:val="0"/>
              <w:spacing w:before="0" w:after="0"/>
              <w:ind w:hanging="360" w:left="720" w:right="0"/>
              <w:contextualSpacing/>
              <w:rPr>
                <w:rFonts w:ascii="Times New Roman" w:hAnsi="Times New Roman"/>
                <w:sz w:val="24"/>
              </w:rPr>
            </w:pPr>
            <w:r>
              <w:rPr>
                <w:rFonts w:ascii="Times New Roman" w:hAnsi="Times New Roman"/>
                <w:sz w:val="24"/>
              </w:rPr>
              <w:t>Teaching</w:t>
            </w:r>
          </w:p>
          <w:p>
            <w:pPr>
              <w:pStyle w:val="ListParagraph"/>
              <w:numPr>
                <w:ilvl w:val="0"/>
                <w:numId w:val="1"/>
              </w:numPr>
              <w:tabs>
                <w:tab w:val="clear" w:pos="720"/>
              </w:tabs>
              <w:bidi w:val="0"/>
              <w:spacing w:before="0" w:after="0"/>
              <w:ind w:hanging="360" w:left="720" w:right="0"/>
              <w:contextualSpacing/>
              <w:rPr/>
            </w:pPr>
            <w:r>
              <w:rPr>
                <w:rFonts w:ascii="Times New Roman" w:hAnsi="Times New Roman"/>
                <w:sz w:val="24"/>
              </w:rPr>
              <w:t>Industrial</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tc>
      </w:tr>
      <w:tr>
        <w:trPr/>
        <w:tc>
          <w:tcPr>
            <w:tcW w:w="763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Date of Birth</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tc>
      </w:tr>
      <w:tr>
        <w:trPr>
          <w:trHeight w:val="460" w:hRule="exact"/>
        </w:trPr>
        <w:tc>
          <w:tcPr>
            <w:tcW w:w="763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Membership of Different Societies</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tc>
      </w:tr>
      <w:tr>
        <w:trPr>
          <w:trHeight w:val="3322" w:hRule="atLeast"/>
        </w:trPr>
        <w:tc>
          <w:tcPr>
            <w:tcW w:w="52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bidi w:val="0"/>
              <w:ind w:hanging="0" w:left="0" w:right="0"/>
              <w:rPr/>
            </w:pPr>
            <w:r>
              <w:rPr/>
              <w:t>Research</w:t>
            </w:r>
          </w:p>
        </w:tc>
        <w:tc>
          <w:tcPr>
            <w:tcW w:w="239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Area of Research (50 Words)</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tc>
      </w:tr>
      <w:tr>
        <w:trPr/>
        <w:tc>
          <w:tcPr>
            <w:tcW w:w="5237"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tc>
        <w:tc>
          <w:tcPr>
            <w:tcW w:w="2395"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5 Important Publications</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tc>
      </w:tr>
      <w:tr>
        <w:trPr/>
        <w:tc>
          <w:tcPr>
            <w:tcW w:w="5237" w:type="dxa"/>
            <w:vMerge w:val="continue"/>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2395"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M.Tech. / Ph.D. Guidance</w:t>
            </w:r>
          </w:p>
        </w:tc>
        <w:tc>
          <w:tcPr>
            <w:tcW w:w="2646"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tc>
      </w:tr>
      <w:tr>
        <w:trPr/>
        <w:tc>
          <w:tcPr>
            <w:tcW w:w="763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 xml:space="preserve">R&amp;D Projects / Patents / Technology Transferred </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p>
            <w:pPr>
              <w:pStyle w:val="Normal"/>
              <w:tabs>
                <w:tab w:val="clear" w:pos="720"/>
              </w:tabs>
              <w:bidi w:val="0"/>
              <w:ind w:hanging="0" w:left="0" w:right="0"/>
              <w:rPr/>
            </w:pPr>
            <w:r>
              <w:rPr/>
            </w:r>
          </w:p>
        </w:tc>
      </w:tr>
      <w:tr>
        <w:trPr>
          <w:trHeight w:val="1610" w:hRule="atLeast"/>
        </w:trPr>
        <w:tc>
          <w:tcPr>
            <w:tcW w:w="763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Courses Taught</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tc>
      </w:tr>
      <w:tr>
        <w:trPr/>
        <w:tc>
          <w:tcPr>
            <w:tcW w:w="763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t>Present Salary Drawn</w:t>
            </w:r>
          </w:p>
        </w:tc>
        <w:tc>
          <w:tcPr>
            <w:tcW w:w="2646"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r>
          </w:p>
        </w:tc>
      </w:tr>
    </w:tbl>
    <w:p>
      <w:pPr>
        <w:pStyle w:val="Normal"/>
        <w:bidi w:val="0"/>
        <w:ind w:hanging="0" w:left="0" w:right="0"/>
        <w:rPr/>
      </w:pPr>
      <w:r>
        <w:rPr/>
        <w:t xml:space="preserve">Attach Additional Sheet if required </w:t>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jc w:val="center"/>
        <w:rPr>
          <w:b/>
        </w:rPr>
      </w:pPr>
      <w:r>
        <w:rPr>
          <w:b/>
        </w:rPr>
      </w:r>
    </w:p>
    <w:p>
      <w:pPr>
        <w:pStyle w:val="Normal"/>
        <w:bidi w:val="0"/>
        <w:ind w:hanging="0" w:left="0" w:right="0"/>
        <w:jc w:val="center"/>
        <w:rPr>
          <w:b/>
        </w:rPr>
      </w:pPr>
      <w:r>
        <w:rPr>
          <w:b/>
        </w:rPr>
        <w:t>Part-B (Detailed Biodata)</w:t>
      </w:r>
    </w:p>
    <w:p>
      <w:pPr>
        <w:pStyle w:val="Normal"/>
        <w:bidi w:val="0"/>
        <w:ind w:hanging="0" w:left="0" w:right="0"/>
        <w:rPr/>
      </w:pPr>
      <w:r>
        <w:rPr/>
      </w:r>
    </w:p>
    <w:tbl>
      <w:tblPr>
        <w:tblW w:w="9918" w:type="dxa"/>
        <w:jc w:val="left"/>
        <w:tblInd w:w="5" w:type="dxa"/>
        <w:tblLayout w:type="fixed"/>
        <w:tblCellMar>
          <w:top w:w="0" w:type="dxa"/>
          <w:left w:w="108" w:type="dxa"/>
          <w:bottom w:w="0" w:type="dxa"/>
          <w:right w:w="108" w:type="dxa"/>
        </w:tblCellMar>
      </w:tblPr>
      <w:tblGrid>
        <w:gridCol w:w="4607"/>
        <w:gridCol w:w="5310"/>
      </w:tblGrid>
      <w:tr>
        <w:trPr/>
        <w:tc>
          <w:tcPr>
            <w:tcW w:w="4607"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pPr>
            <w:r>
              <w:rPr>
                <w:b/>
              </w:rPr>
              <w:t>Personal 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tabs>
                <w:tab w:val="clear" w:pos="720"/>
              </w:tabs>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Name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Date of Birth</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Place of Birth</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Gender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Nationality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Category (SC/ST/OBC/General)</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Physically Challenged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Medically Fit</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Mother’s Name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Father’s Name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Marital Status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Permanent Postal Address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Current Contact Information</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Current Postal Address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Email ID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Alternate Email ID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Phone No.</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Application 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Advertisement Referred to</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Position Applied for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Specialization (s)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Specific Area of Interest</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Educational 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Ph.D./D.Sc. 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Degree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Discipline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University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Title of Ph.D. Thesis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Current Status of Ph.D. Thesis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Division, if any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 xml:space="preserve">Date of Thesis Submitted (or expected to be submitted) </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Date of Viva / Defence held (or expected to be held)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M.Tech. / M.E./ M.Phil. 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Degree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Discipline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University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College or Department</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Year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Percentage Marks or GPA</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Division, if any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Duration (in years)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bl>
    <w:p>
      <w:pPr>
        <w:pStyle w:val="Normal"/>
        <w:bidi w:val="0"/>
        <w:ind w:hanging="0" w:left="0" w:right="0"/>
        <w:rPr/>
      </w:pPr>
      <w:r>
        <w:rPr/>
      </w:r>
    </w:p>
    <w:tbl>
      <w:tblPr>
        <w:tblW w:w="9918" w:type="dxa"/>
        <w:jc w:val="left"/>
        <w:tblInd w:w="5" w:type="dxa"/>
        <w:tblLayout w:type="fixed"/>
        <w:tblCellMar>
          <w:top w:w="0" w:type="dxa"/>
          <w:left w:w="108" w:type="dxa"/>
          <w:bottom w:w="0" w:type="dxa"/>
          <w:right w:w="108" w:type="dxa"/>
        </w:tblCellMar>
      </w:tblPr>
      <w:tblGrid>
        <w:gridCol w:w="4607"/>
        <w:gridCol w:w="5310"/>
      </w:tblGrid>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B.Tech. / B.E. / M.A. / M.Sc. / MCA 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Degree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Discipline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University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College or Department</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Year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Percentage Marks or GPA</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Division, if any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Duration (in years)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Details of any other degree (including BA / B.Sc.)</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Degree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Discipline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University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Year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Percentage Marks or GPA</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Division, if any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Duration (in years)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Current Employment 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Current Employer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Department</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Position</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Nature of Experience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Start Date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End Date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Salary (per annum)</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Previous Employment 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Employer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Department</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Position</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Nature of Experience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Start Date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End Date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Salary (per annum)</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Honours, Awards Etc.</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Details of Honours &amp; Awards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Details of Ph.D., M.Phil., M.Tech. (etc.) Theses Supervised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No. of Ph.D. Thesis Supervised Singly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 xml:space="preserve">No. of Ph.D. Thesis Supervised Jointly </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No. of M.Tech./M.Phil. Thesis Supervised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Details of Ph.D. Thesis Supervised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Details of Sponsored R&amp;D Projects &amp; Consulting Assignments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R&amp;D Projects completed (as Principal Investigator)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R&amp;D Projects (as Co-Principal Investigator)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R&amp;D Projects in Progress (as Principal Investigator)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Consulting Projects Completed (as Chief Investigator)</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Publications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Books, Authored / Co-Authored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 xml:space="preserve">Details of Books, Authored / Co-Authored </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Papers as Chapters in Books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Details of Papers as Chapters in Books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Papers Published in International Journals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Details of Papers, Published in International Journals (WoS/Scopus only)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Papers in Refereed Conference (IEEE/Scopus only)</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 xml:space="preserve">Details of Papers in Refereed Conferences </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Patents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No. of International Patents Granted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Details of International Patents Granted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No. of Indian Patents Granted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Details of Indian Patents Granted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References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Referee : 1</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Name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Designation</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Organization / Institution</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Email ID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Current Postal Address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Phone No.</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Referee : 2</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Name</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Designation</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Organization / Institution</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Email ID</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Current Postal Address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Phone No.</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b/>
              </w:rPr>
              <w:t xml:space="preserve">Other Information </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b/>
              </w:rPr>
            </w:pPr>
            <w:r>
              <w:rPr>
                <w:b/>
              </w:rPr>
            </w:r>
          </w:p>
        </w:tc>
      </w:tr>
      <w:tr>
        <w:trPr/>
        <w:tc>
          <w:tcPr>
            <w:tcW w:w="4607"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t>Details</w:t>
            </w:r>
          </w:p>
        </w:tc>
        <w:tc>
          <w:tcPr>
            <w:tcW w:w="5310" w:type="dxa"/>
            <w:tcBorders>
              <w:top w:val="single" w:sz="4" w:space="0" w:color="000000"/>
              <w:left w:val="single" w:sz="4" w:space="0" w:color="000000"/>
              <w:bottom w:val="single" w:sz="4" w:space="0" w:color="000000"/>
              <w:right w:val="single" w:sz="4" w:space="0" w:color="000000"/>
            </w:tcBorders>
          </w:tcPr>
          <w:p>
            <w:pPr>
              <w:pStyle w:val="Normal"/>
              <w:bidi w:val="0"/>
              <w:ind w:hanging="0" w:left="0" w:right="0"/>
              <w:rPr/>
            </w:pPr>
            <w:r>
              <w:rPr/>
            </w:r>
          </w:p>
        </w:tc>
      </w:tr>
    </w:tbl>
    <w:p>
      <w:pPr>
        <w:pStyle w:val="Normal"/>
        <w:bidi w:val="0"/>
        <w:ind w:hanging="0" w:left="0" w:right="0"/>
        <w:rPr/>
      </w:pPr>
      <w:r>
        <w:rPr/>
      </w:r>
    </w:p>
    <w:p>
      <w:pPr>
        <w:pStyle w:val="Normal"/>
        <w:bidi w:val="0"/>
        <w:ind w:hanging="0" w:left="0" w:right="0"/>
        <w:rPr/>
      </w:pPr>
      <w:r>
        <w:rPr/>
      </w:r>
    </w:p>
    <w:p>
      <w:pPr>
        <w:pStyle w:val="Normal"/>
        <w:bidi w:val="0"/>
        <w:ind w:hanging="0" w:left="0" w:right="0"/>
        <w:rPr/>
      </w:pPr>
      <w:r>
        <w:rPr/>
      </w:r>
    </w:p>
    <w:p>
      <w:pPr>
        <w:pStyle w:val="Normal"/>
        <w:bidi w:val="0"/>
        <w:ind w:hanging="0" w:left="0" w:right="0"/>
        <w:rPr>
          <w:b/>
        </w:rPr>
      </w:pPr>
      <w:r>
        <w:rPr>
          <w:b/>
        </w:rPr>
      </w:r>
    </w:p>
    <w:p>
      <w:pPr>
        <w:pStyle w:val="Normal"/>
        <w:bidi w:val="0"/>
        <w:ind w:hanging="0" w:left="0" w:right="0"/>
        <w:rPr>
          <w:b/>
        </w:rPr>
      </w:pPr>
      <w:r>
        <w:rPr>
          <w:b/>
        </w:rPr>
      </w:r>
    </w:p>
    <w:p>
      <w:pPr>
        <w:pStyle w:val="Normal"/>
        <w:bidi w:val="0"/>
        <w:ind w:hanging="0" w:left="0" w:right="0"/>
        <w:jc w:val="right"/>
        <w:rPr>
          <w:b/>
        </w:rPr>
      </w:pPr>
      <w:r>
        <w:rPr>
          <w:b/>
        </w:rPr>
        <w:t>Name &amp; Signature of the Applicant</w:t>
      </w:r>
    </w:p>
    <w:p>
      <w:pPr>
        <w:pStyle w:val="Normal"/>
        <w:bidi w:val="0"/>
        <w:ind w:hanging="0" w:left="0" w:right="0"/>
        <w:rPr>
          <w:b/>
        </w:rPr>
      </w:pPr>
      <w:r>
        <w:rPr>
          <w:b/>
        </w:rPr>
      </w:r>
    </w:p>
    <w:p>
      <w:pPr>
        <w:pStyle w:val="Normal"/>
        <w:bidi w:val="0"/>
        <w:ind w:hanging="0" w:left="0" w:right="0"/>
        <w:rPr>
          <w:b/>
        </w:rPr>
      </w:pPr>
      <w:r>
        <w:rPr>
          <w:b/>
        </w:rPr>
      </w:r>
    </w:p>
    <w:p>
      <w:pPr>
        <w:pStyle w:val="Normal"/>
        <w:bidi w:val="0"/>
        <w:ind w:hanging="0" w:left="0" w:right="0"/>
        <w:rPr>
          <w:b/>
        </w:rPr>
      </w:pPr>
      <w:r>
        <w:rPr>
          <w:b/>
        </w:rPr>
      </w:r>
    </w:p>
    <w:p>
      <w:pPr>
        <w:pStyle w:val="Normal"/>
        <w:bidi w:val="0"/>
        <w:spacing w:lineRule="auto" w:line="276" w:before="0" w:after="200"/>
        <w:ind w:hanging="0" w:left="0" w:right="0"/>
        <w:rPr>
          <w:b/>
        </w:rPr>
      </w:pPr>
      <w:r>
        <w:rPr>
          <w:b/>
        </w:rPr>
      </w:r>
      <w:r>
        <w:br w:type="page"/>
      </w:r>
    </w:p>
    <w:p>
      <w:pPr>
        <w:pStyle w:val="Normal"/>
        <w:bidi w:val="0"/>
        <w:spacing w:before="0" w:after="0"/>
        <w:ind w:hanging="0" w:left="0" w:right="0"/>
        <w:rPr>
          <w:b/>
        </w:rPr>
      </w:pPr>
      <w:r>
        <w:rPr>
          <w:b/>
        </w:rPr>
      </w:r>
    </w:p>
    <w:p>
      <w:pPr>
        <w:pStyle w:val="Normal"/>
        <w:bidi w:val="0"/>
        <w:ind w:hanging="0" w:left="0" w:right="0"/>
        <w:rPr>
          <w:b/>
        </w:rPr>
      </w:pPr>
      <w:r>
        <w:rPr>
          <w:b/>
        </w:rPr>
      </w:r>
    </w:p>
    <w:p>
      <w:pPr>
        <w:pStyle w:val="PlainText"/>
        <w:bidi w:val="0"/>
        <w:ind w:hanging="0" w:left="0" w:right="0"/>
        <w:jc w:val="center"/>
        <w:rPr>
          <w:rFonts w:ascii="Times New Roman" w:hAnsi="Times New Roman"/>
          <w:b/>
          <w:u w:val="none"/>
        </w:rPr>
      </w:pPr>
      <w:r>
        <w:rPr>
          <w:rFonts w:ascii="Times New Roman" w:hAnsi="Times New Roman"/>
          <w:b/>
          <w:u w:val="none"/>
        </w:rPr>
        <w:t>Part- C (API Scores assessment)</w:t>
      </w:r>
    </w:p>
    <w:p>
      <w:pPr>
        <w:pStyle w:val="PlainText"/>
        <w:bidi w:val="0"/>
        <w:ind w:hanging="0" w:left="0" w:right="0"/>
        <w:jc w:val="center"/>
        <w:rPr>
          <w:rFonts w:ascii="Times New Roman" w:hAnsi="Times New Roman"/>
          <w:b/>
          <w:u w:val="none"/>
        </w:rPr>
      </w:pPr>
      <w:r>
        <w:rPr>
          <w:rFonts w:ascii="Times New Roman" w:hAnsi="Times New Roman"/>
          <w:b/>
          <w:u w:val="none"/>
        </w:rPr>
      </w:r>
    </w:p>
    <w:p>
      <w:pPr>
        <w:pStyle w:val="PlainText"/>
        <w:bidi w:val="0"/>
        <w:ind w:hanging="0" w:left="0" w:right="0"/>
        <w:jc w:val="center"/>
        <w:rPr>
          <w:rFonts w:ascii="Times New Roman" w:hAnsi="Times New Roman"/>
          <w:b/>
          <w:u w:val="none"/>
        </w:rPr>
      </w:pPr>
      <w:r>
        <w:rPr>
          <w:rFonts w:ascii="Times New Roman" w:hAnsi="Times New Roman"/>
          <w:b/>
          <w:u w:val="none"/>
        </w:rPr>
        <w:t>CATEGORY-III: RESEARCH AND ACADEMIC CONTRIBUTIONS</w:t>
      </w:r>
    </w:p>
    <w:p>
      <w:pPr>
        <w:pStyle w:val="PlainText"/>
        <w:bidi w:val="0"/>
        <w:ind w:hanging="0" w:left="0" w:right="0"/>
        <w:rPr>
          <w:rFonts w:ascii="Times New Roman" w:hAnsi="Times New Roman"/>
          <w:u w:val="none"/>
        </w:rPr>
      </w:pPr>
      <w:r>
        <w:rPr>
          <w:rFonts w:ascii="Times New Roman" w:hAnsi="Times New Roman"/>
          <w:u w:val="none"/>
        </w:rPr>
      </w:r>
    </w:p>
    <w:p>
      <w:pPr>
        <w:pStyle w:val="PlainText"/>
        <w:bidi w:val="0"/>
        <w:ind w:hanging="0" w:left="0" w:right="0"/>
        <w:jc w:val="both"/>
        <w:rPr>
          <w:rFonts w:ascii="Times New Roman" w:hAnsi="Times New Roman"/>
          <w:u w:val="none"/>
        </w:rPr>
      </w:pPr>
      <w:r>
        <w:rPr>
          <w:rFonts w:ascii="Times New Roman" w:hAnsi="Times New Roman"/>
          <w:b/>
          <w:u w:val="none"/>
        </w:rPr>
        <w:t>Brief Explanation:</w:t>
      </w:r>
      <w:r>
        <w:rPr>
          <w:rFonts w:ascii="Times New Roman" w:hAnsi="Times New Roman"/>
          <w:u w:val="none"/>
        </w:rPr>
        <w:t xml:space="preserve"> Based on the teacher’s self-assessment, API scores are proposed for research and academic contributions. The minimum API score required by teachers from this category is different for different levels of promotion and between university and colleges. The self-assessment score will be based on verifiable criteria and will be finalized by the screening/selection committee. </w:t>
      </w:r>
    </w:p>
    <w:p>
      <w:pPr>
        <w:pStyle w:val="PlainText"/>
        <w:bidi w:val="0"/>
        <w:ind w:hanging="0" w:left="0" w:right="0"/>
        <w:jc w:val="center"/>
        <w:rPr>
          <w:rFonts w:ascii="Times New Roman" w:hAnsi="Times New Roman"/>
          <w:u w:val="none"/>
        </w:rPr>
      </w:pPr>
      <w:r>
        <w:rPr>
          <w:rFonts w:ascii="Times New Roman" w:hAnsi="Times New Roman"/>
          <w:u w:val="none"/>
        </w:rPr>
      </w:r>
    </w:p>
    <w:tbl>
      <w:tblPr>
        <w:tblW w:w="9924" w:type="dxa"/>
        <w:jc w:val="left"/>
        <w:tblInd w:w="5" w:type="dxa"/>
        <w:tblLayout w:type="fixed"/>
        <w:tblCellMar>
          <w:top w:w="0" w:type="dxa"/>
          <w:left w:w="108" w:type="dxa"/>
          <w:bottom w:w="0" w:type="dxa"/>
          <w:right w:w="108" w:type="dxa"/>
        </w:tblCellMar>
      </w:tblPr>
      <w:tblGrid>
        <w:gridCol w:w="914"/>
        <w:gridCol w:w="66"/>
        <w:gridCol w:w="25"/>
        <w:gridCol w:w="1259"/>
        <w:gridCol w:w="27"/>
        <w:gridCol w:w="9"/>
        <w:gridCol w:w="1948"/>
        <w:gridCol w:w="77"/>
        <w:gridCol w:w="12"/>
        <w:gridCol w:w="2051"/>
        <w:gridCol w:w="16"/>
        <w:gridCol w:w="1349"/>
        <w:gridCol w:w="7"/>
        <w:gridCol w:w="90"/>
        <w:gridCol w:w="1080"/>
        <w:gridCol w:w="134"/>
        <w:gridCol w:w="859"/>
      </w:tblGrid>
      <w:tr>
        <w:trPr/>
        <w:tc>
          <w:tcPr>
            <w:tcW w:w="980"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u w:val="none"/>
              </w:rPr>
              <w:t>S. No.</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u w:val="none"/>
              </w:rPr>
              <w:t>APIs</w:t>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sz w:val="22"/>
                <w:szCs w:val="22"/>
                <w:u w:val="none"/>
              </w:rPr>
              <w:t>Engineering/ Agriculture / Veterinary Science/ Science/Medical Science</w:t>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sz w:val="22"/>
                <w:szCs w:val="22"/>
                <w:u w:val="none"/>
              </w:rPr>
              <w:t>Faculties of Languages Arts / Humanities/ Social Sciences/Library/ Physical education Management</w:t>
            </w:r>
          </w:p>
        </w:tc>
        <w:tc>
          <w:tcPr>
            <w:tcW w:w="134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sz w:val="22"/>
                <w:szCs w:val="22"/>
                <w:u w:val="none"/>
              </w:rPr>
              <w:t>Max. points for University and College teacher position</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sz w:val="22"/>
                <w:szCs w:val="22"/>
                <w:u w:val="none"/>
              </w:rPr>
              <w:t>Self-appraisal Score</w:t>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sz w:val="22"/>
                <w:szCs w:val="22"/>
                <w:u w:val="none"/>
              </w:rPr>
              <w:t>Verified API Score</w:t>
            </w:r>
          </w:p>
        </w:tc>
      </w:tr>
      <w:tr>
        <w:trPr/>
        <w:tc>
          <w:tcPr>
            <w:tcW w:w="980" w:type="dxa"/>
            <w:gridSpan w:val="2"/>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b/>
                <w:u w:val="none"/>
              </w:rPr>
              <w:t xml:space="preserve">III A </w:t>
            </w:r>
          </w:p>
        </w:tc>
        <w:tc>
          <w:tcPr>
            <w:tcW w:w="1284" w:type="dxa"/>
            <w:gridSpan w:val="2"/>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 xml:space="preserve">Research Papers Published </w:t>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t>Refereed Journals</w:t>
            </w:r>
          </w:p>
          <w:p>
            <w:pPr>
              <w:pStyle w:val="PlainText"/>
              <w:tabs>
                <w:tab w:val="clear" w:pos="720"/>
              </w:tabs>
              <w:bidi w:val="0"/>
              <w:ind w:hanging="0" w:left="0" w:right="0"/>
              <w:rPr>
                <w:rFonts w:ascii="Times New Roman" w:hAnsi="Times New Roman"/>
                <w:sz w:val="22"/>
                <w:szCs w:val="22"/>
              </w:rPr>
            </w:pPr>
            <w:r>
              <w:rPr>
                <w:rFonts w:ascii="Times New Roman" w:hAnsi="Times New Roman"/>
                <w:sz w:val="22"/>
                <w:szCs w:val="22"/>
              </w:rPr>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t>Refereed Journals</w:t>
            </w:r>
          </w:p>
          <w:p>
            <w:pPr>
              <w:pStyle w:val="PlainText"/>
              <w:tabs>
                <w:tab w:val="clear" w:pos="720"/>
              </w:tabs>
              <w:bidi w:val="0"/>
              <w:ind w:hanging="0" w:left="0" w:right="0"/>
              <w:rPr>
                <w:rFonts w:ascii="Times New Roman" w:hAnsi="Times New Roman"/>
                <w:sz w:val="22"/>
                <w:szCs w:val="22"/>
              </w:rPr>
            </w:pPr>
            <w:r>
              <w:rPr>
                <w:rFonts w:ascii="Times New Roman" w:hAnsi="Times New Roman"/>
                <w:sz w:val="22"/>
                <w:szCs w:val="22"/>
              </w:rPr>
            </w:r>
          </w:p>
        </w:tc>
        <w:tc>
          <w:tcPr>
            <w:tcW w:w="134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15/ Publication</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r>
          </w:p>
        </w:tc>
      </w:tr>
      <w:tr>
        <w:trPr/>
        <w:tc>
          <w:tcPr>
            <w:tcW w:w="980"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u w:val="none"/>
              </w:rPr>
            </w:pPr>
            <w:r>
              <w:rPr>
                <w:rFonts w:ascii="Times New Roman" w:hAnsi="Times New Roman"/>
                <w:u w:val="none"/>
              </w:rPr>
            </w:r>
          </w:p>
        </w:tc>
        <w:tc>
          <w:tcPr>
            <w:tcW w:w="1284"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u w:val="none"/>
              </w:rPr>
            </w:pPr>
            <w:r>
              <w:rPr>
                <w:rFonts w:ascii="Times New Roman" w:hAnsi="Times New Roman"/>
                <w:u w:val="none"/>
              </w:rPr>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Non-refereed but recognized and reputed journals and periodicals, having ISBN/ISSN numbers.</w:t>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Non-refereed but recognized and reputable journals and periodicals, having ISBN/ISSN numbers</w:t>
            </w:r>
          </w:p>
        </w:tc>
        <w:tc>
          <w:tcPr>
            <w:tcW w:w="134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10 / publication.</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r>
          </w:p>
        </w:tc>
      </w:tr>
      <w:tr>
        <w:trPr/>
        <w:tc>
          <w:tcPr>
            <w:tcW w:w="980"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u w:val="none"/>
              </w:rPr>
            </w:pPr>
            <w:r>
              <w:rPr>
                <w:rFonts w:ascii="Times New Roman" w:hAnsi="Times New Roman"/>
                <w:u w:val="none"/>
              </w:rPr>
            </w:r>
          </w:p>
        </w:tc>
        <w:tc>
          <w:tcPr>
            <w:tcW w:w="1284"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u w:val="none"/>
              </w:rPr>
            </w:pPr>
            <w:r>
              <w:rPr>
                <w:rFonts w:ascii="Times New Roman" w:hAnsi="Times New Roman"/>
                <w:u w:val="none"/>
              </w:rPr>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Conference proceedings as full papers, etc. (Abstracts not to be included)</w:t>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Conference proceedings as full papers, etc. (Abstracts not to be included)</w:t>
            </w:r>
          </w:p>
        </w:tc>
        <w:tc>
          <w:tcPr>
            <w:tcW w:w="1349"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sz w:val="22"/>
                <w:szCs w:val="22"/>
                <w:u w:val="none"/>
              </w:rPr>
            </w:pPr>
            <w:r>
              <w:rPr>
                <w:rFonts w:ascii="Times New Roman" w:hAnsi="Times New Roman"/>
                <w:sz w:val="22"/>
                <w:szCs w:val="22"/>
                <w:u w:val="none"/>
              </w:rPr>
              <w:t>10 / Publication</w:t>
            </w:r>
          </w:p>
          <w:p>
            <w:pPr>
              <w:pStyle w:val="PlainText"/>
              <w:bidi w:val="0"/>
              <w:ind w:hanging="0" w:left="0" w:right="0"/>
              <w:rPr>
                <w:rFonts w:ascii="Times New Roman" w:hAnsi="Times New Roman"/>
                <w:sz w:val="22"/>
                <w:szCs w:val="22"/>
                <w:u w:val="none"/>
              </w:rPr>
            </w:pPr>
            <w:r>
              <w:rPr>
                <w:rFonts w:ascii="Times New Roman" w:hAnsi="Times New Roman"/>
                <w:sz w:val="22"/>
                <w:szCs w:val="22"/>
                <w:u w:val="none"/>
              </w:rPr>
              <w:t>(International)</w:t>
            </w:r>
          </w:p>
          <w:p>
            <w:pPr>
              <w:pStyle w:val="PlainText"/>
              <w:bidi w:val="0"/>
              <w:ind w:hanging="0" w:left="0" w:right="0"/>
              <w:rPr>
                <w:rFonts w:ascii="Times New Roman" w:hAnsi="Times New Roman"/>
                <w:sz w:val="22"/>
                <w:szCs w:val="22"/>
                <w:u w:val="none"/>
              </w:rPr>
            </w:pPr>
            <w:r>
              <w:rPr>
                <w:rFonts w:ascii="Times New Roman" w:hAnsi="Times New Roman"/>
                <w:sz w:val="22"/>
                <w:szCs w:val="22"/>
                <w:u w:val="none"/>
              </w:rPr>
              <w:t>5 / Publication</w:t>
            </w:r>
          </w:p>
          <w:p>
            <w:pPr>
              <w:pStyle w:val="PlainText"/>
              <w:bidi w:val="0"/>
              <w:ind w:hanging="0" w:left="0" w:right="0"/>
              <w:rPr>
                <w:rFonts w:ascii="Times New Roman" w:hAnsi="Times New Roman"/>
                <w:sz w:val="22"/>
                <w:szCs w:val="22"/>
                <w:u w:val="none"/>
              </w:rPr>
            </w:pPr>
            <w:r>
              <w:rPr>
                <w:rFonts w:ascii="Times New Roman" w:hAnsi="Times New Roman"/>
                <w:sz w:val="22"/>
                <w:szCs w:val="22"/>
                <w:u w:val="none"/>
              </w:rPr>
              <w:t>(National)</w:t>
            </w:r>
          </w:p>
          <w:p>
            <w:pPr>
              <w:pStyle w:val="PlainText"/>
              <w:bidi w:val="0"/>
              <w:ind w:hanging="0" w:left="0" w:right="0"/>
              <w:rPr>
                <w:rFonts w:ascii="Times New Roman" w:hAnsi="Times New Roman"/>
                <w:sz w:val="22"/>
                <w:szCs w:val="22"/>
                <w:u w:val="none"/>
              </w:rPr>
            </w:pPr>
            <w:r>
              <w:rPr>
                <w:rFonts w:ascii="Times New Roman" w:hAnsi="Times New Roman"/>
                <w:sz w:val="22"/>
                <w:szCs w:val="22"/>
                <w:u w:val="none"/>
              </w:rPr>
            </w:r>
          </w:p>
          <w:p>
            <w:pPr>
              <w:pStyle w:val="PlainText"/>
              <w:bidi w:val="0"/>
              <w:ind w:hanging="0" w:left="0" w:right="0"/>
              <w:rPr>
                <w:rFonts w:ascii="Times New Roman" w:hAnsi="Times New Roman"/>
                <w:sz w:val="22"/>
                <w:szCs w:val="22"/>
                <w:u w:val="none"/>
              </w:rPr>
            </w:pPr>
            <w:r>
              <w:rPr>
                <w:rFonts w:ascii="Times New Roman" w:hAnsi="Times New Roman"/>
                <w:sz w:val="22"/>
                <w:szCs w:val="22"/>
                <w:u w:val="none"/>
              </w:rPr>
            </w:r>
          </w:p>
          <w:p>
            <w:pPr>
              <w:pStyle w:val="PlainText"/>
              <w:bidi w:val="0"/>
              <w:ind w:hanging="0" w:left="0" w:right="0"/>
              <w:rPr>
                <w:rFonts w:ascii="Times New Roman" w:hAnsi="Times New Roman"/>
                <w:sz w:val="22"/>
                <w:szCs w:val="22"/>
                <w:u w:val="none"/>
              </w:rPr>
            </w:pPr>
            <w:r>
              <w:rPr>
                <w:rFonts w:ascii="Times New Roman" w:hAnsi="Times New Roman"/>
                <w:sz w:val="22"/>
                <w:szCs w:val="22"/>
                <w:u w:val="none"/>
              </w:rPr>
            </w:r>
          </w:p>
          <w:p>
            <w:pPr>
              <w:pStyle w:val="PlainText"/>
              <w:bidi w:val="0"/>
              <w:ind w:hanging="0" w:left="0" w:right="0"/>
              <w:rPr>
                <w:rFonts w:ascii="Times New Roman" w:hAnsi="Times New Roman"/>
                <w:sz w:val="22"/>
                <w:szCs w:val="22"/>
                <w:u w:val="none"/>
              </w:rPr>
            </w:pPr>
            <w:r>
              <w:rPr>
                <w:rFonts w:ascii="Times New Roman" w:hAnsi="Times New Roman"/>
                <w:sz w:val="22"/>
                <w:szCs w:val="22"/>
                <w:u w:val="none"/>
              </w:rPr>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sz w:val="22"/>
                <w:szCs w:val="22"/>
                <w:u w:val="none"/>
              </w:rPr>
            </w:pPr>
            <w:r>
              <w:rPr>
                <w:rFonts w:ascii="Times New Roman" w:hAnsi="Times New Roman"/>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sz w:val="22"/>
                <w:szCs w:val="22"/>
                <w:u w:val="none"/>
              </w:rPr>
            </w:pPr>
            <w:r>
              <w:rPr>
                <w:rFonts w:ascii="Times New Roman" w:hAnsi="Times New Roman"/>
                <w:sz w:val="22"/>
                <w:szCs w:val="22"/>
                <w:u w:val="none"/>
              </w:rPr>
            </w:r>
          </w:p>
        </w:tc>
      </w:tr>
      <w:tr>
        <w:trPr/>
        <w:tc>
          <w:tcPr>
            <w:tcW w:w="980" w:type="dxa"/>
            <w:gridSpan w:val="2"/>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b/>
                <w:u w:val="none"/>
              </w:rPr>
              <w:t>III (B)</w:t>
            </w:r>
          </w:p>
        </w:tc>
        <w:tc>
          <w:tcPr>
            <w:tcW w:w="1284" w:type="dxa"/>
            <w:gridSpan w:val="2"/>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Research Publications (book, chapters in books, other than refereed journal articles)</w:t>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Text or Reference Books Published by International Publishers with an established peer review system</w:t>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Text or Reference Books Published by International Publishers with an established peer review system</w:t>
            </w:r>
          </w:p>
        </w:tc>
        <w:tc>
          <w:tcPr>
            <w:tcW w:w="134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t>50 / sole author;</w:t>
            </w:r>
          </w:p>
          <w:p>
            <w:pPr>
              <w:pStyle w:val="PlainText"/>
              <w:tabs>
                <w:tab w:val="clear" w:pos="720"/>
              </w:tabs>
              <w:bidi w:val="0"/>
              <w:ind w:hanging="0" w:left="0" w:right="0"/>
              <w:rPr/>
            </w:pPr>
            <w:r>
              <w:rPr>
                <w:rFonts w:ascii="Times New Roman" w:hAnsi="Times New Roman"/>
                <w:sz w:val="22"/>
                <w:szCs w:val="22"/>
                <w:u w:val="none"/>
              </w:rPr>
              <w:t>10 chapter in an edited book</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r>
          </w:p>
        </w:tc>
      </w:tr>
      <w:tr>
        <w:trPr/>
        <w:tc>
          <w:tcPr>
            <w:tcW w:w="980"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b/>
                <w:u w:val="none"/>
              </w:rPr>
            </w:pPr>
            <w:r>
              <w:rPr>
                <w:rFonts w:ascii="Times New Roman" w:hAnsi="Times New Roman"/>
                <w:b/>
                <w:u w:val="none"/>
              </w:rPr>
            </w:r>
          </w:p>
        </w:tc>
        <w:tc>
          <w:tcPr>
            <w:tcW w:w="1284"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u w:val="none"/>
              </w:rPr>
            </w:pPr>
            <w:r>
              <w:rPr>
                <w:rFonts w:ascii="Times New Roman" w:hAnsi="Times New Roman"/>
                <w:u w:val="none"/>
              </w:rPr>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Subject Books by National level publishers/State and Central Govt. Publications with ISBN/ISSN numbers</w:t>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Subject Books by / national level publishers/State and Central Govt. Publications with ISBN/ISSN numbers</w:t>
            </w:r>
          </w:p>
        </w:tc>
        <w:tc>
          <w:tcPr>
            <w:tcW w:w="134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25 / sole author, and 5 / chapter in edited books</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r>
          </w:p>
        </w:tc>
      </w:tr>
      <w:tr>
        <w:trPr/>
        <w:tc>
          <w:tcPr>
            <w:tcW w:w="980"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b/>
                <w:u w:val="none"/>
              </w:rPr>
            </w:pPr>
            <w:r>
              <w:rPr>
                <w:rFonts w:ascii="Times New Roman" w:hAnsi="Times New Roman"/>
                <w:b/>
                <w:u w:val="none"/>
              </w:rPr>
            </w:r>
          </w:p>
        </w:tc>
        <w:tc>
          <w:tcPr>
            <w:tcW w:w="1284"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u w:val="none"/>
              </w:rPr>
            </w:pPr>
            <w:r>
              <w:rPr>
                <w:rFonts w:ascii="Times New Roman" w:hAnsi="Times New Roman"/>
                <w:u w:val="none"/>
              </w:rPr>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Subject Books by Other local publishers with ISBN/ISSN numbers</w:t>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Subject Books by Other local publishers with ISBN/ISSN numbers</w:t>
            </w:r>
          </w:p>
        </w:tc>
        <w:tc>
          <w:tcPr>
            <w:tcW w:w="1349"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sz w:val="22"/>
                <w:szCs w:val="22"/>
                <w:u w:val="none"/>
              </w:rPr>
            </w:pPr>
            <w:r>
              <w:rPr>
                <w:rFonts w:ascii="Times New Roman" w:hAnsi="Times New Roman"/>
                <w:sz w:val="22"/>
                <w:szCs w:val="22"/>
                <w:u w:val="none"/>
              </w:rPr>
              <w:t xml:space="preserve">15 / sole author and </w:t>
            </w:r>
          </w:p>
          <w:p>
            <w:pPr>
              <w:pStyle w:val="PlainText"/>
              <w:bidi w:val="0"/>
              <w:ind w:hanging="0" w:left="0" w:right="0"/>
              <w:rPr/>
            </w:pPr>
            <w:r>
              <w:rPr>
                <w:rFonts w:ascii="Times New Roman" w:hAnsi="Times New Roman"/>
                <w:sz w:val="22"/>
                <w:szCs w:val="22"/>
                <w:u w:val="none"/>
              </w:rPr>
              <w:t>3 / chapter in edited books</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sz w:val="22"/>
                <w:szCs w:val="22"/>
                <w:u w:val="none"/>
              </w:rPr>
            </w:pPr>
            <w:r>
              <w:rPr>
                <w:rFonts w:ascii="Times New Roman" w:hAnsi="Times New Roman"/>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sz w:val="22"/>
                <w:szCs w:val="22"/>
                <w:u w:val="none"/>
              </w:rPr>
            </w:pPr>
            <w:r>
              <w:rPr>
                <w:rFonts w:ascii="Times New Roman" w:hAnsi="Times New Roman"/>
                <w:sz w:val="22"/>
                <w:szCs w:val="22"/>
                <w:u w:val="none"/>
              </w:rPr>
            </w:r>
          </w:p>
        </w:tc>
      </w:tr>
      <w:tr>
        <w:trPr/>
        <w:tc>
          <w:tcPr>
            <w:tcW w:w="980" w:type="dxa"/>
            <w:gridSpan w:val="2"/>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1284" w:type="dxa"/>
            <w:gridSpan w:val="2"/>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Chapters contributed to edited knowledge based volumes published by international publishers</w:t>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 xml:space="preserve">Chapters contributed to edited knowledge based volumes published by international publishers </w:t>
            </w:r>
          </w:p>
        </w:tc>
        <w:tc>
          <w:tcPr>
            <w:tcW w:w="134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 xml:space="preserve">10 / chapters </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980"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1284" w:type="dxa"/>
            <w:gridSpan w:val="2"/>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1984"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 xml:space="preserve">Chapters in knowledge based volumes by Indian / National level publishers with ISBN/ISSN numbers and with numbers of national and international directories </w:t>
            </w:r>
          </w:p>
        </w:tc>
        <w:tc>
          <w:tcPr>
            <w:tcW w:w="2156"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 xml:space="preserve">Chapters in knowledge based volumes in Indian/National level publishers with ISBN/ISSN numbers and with numbers of national and international directories </w:t>
            </w:r>
          </w:p>
        </w:tc>
        <w:tc>
          <w:tcPr>
            <w:tcW w:w="134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 xml:space="preserve">5 / chapter </w:t>
            </w:r>
          </w:p>
        </w:tc>
        <w:tc>
          <w:tcPr>
            <w:tcW w:w="117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980"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u w:val="none"/>
              </w:rPr>
              <w:t>III (C)</w:t>
            </w:r>
          </w:p>
        </w:tc>
        <w:tc>
          <w:tcPr>
            <w:tcW w:w="8943" w:type="dxa"/>
            <w:gridSpan w:val="15"/>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pPr>
            <w:r>
              <w:rPr>
                <w:rFonts w:ascii="Times New Roman" w:hAnsi="Times New Roman"/>
                <w:b/>
                <w:u w:val="none"/>
              </w:rPr>
              <w:t>RESEARCH PROJECT</w:t>
            </w:r>
          </w:p>
        </w:tc>
      </w:tr>
      <w:tr>
        <w:trPr/>
        <w:tc>
          <w:tcPr>
            <w:tcW w:w="980"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pPr>
            <w:r>
              <w:rPr>
                <w:rFonts w:ascii="Times New Roman" w:hAnsi="Times New Roman"/>
                <w:b/>
                <w:u w:val="none"/>
              </w:rPr>
              <w:t>(i)</w:t>
            </w:r>
          </w:p>
        </w:tc>
        <w:tc>
          <w:tcPr>
            <w:tcW w:w="1320"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pPr>
            <w:r>
              <w:rPr>
                <w:rFonts w:ascii="Times New Roman" w:hAnsi="Times New Roman"/>
                <w:u w:val="none"/>
              </w:rPr>
              <w:t>Sponsored Projects carried out/ongoing</w:t>
            </w:r>
          </w:p>
        </w:tc>
        <w:tc>
          <w:tcPr>
            <w:tcW w:w="203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(a) Major Projects amount mobilized with grants above 30.0 lakhs</w:t>
            </w:r>
          </w:p>
        </w:tc>
        <w:tc>
          <w:tcPr>
            <w:tcW w:w="2067"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Major Projects amount mobilized with grants above 5.0 lakhs</w:t>
            </w:r>
          </w:p>
        </w:tc>
        <w:tc>
          <w:tcPr>
            <w:tcW w:w="1356"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20 / each Project</w:t>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1005" w:type="dxa"/>
            <w:gridSpan w:val="3"/>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1295" w:type="dxa"/>
            <w:gridSpan w:val="3"/>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u w:val="none"/>
              </w:rPr>
            </w:pPr>
            <w:r>
              <w:rPr>
                <w:rFonts w:ascii="Times New Roman" w:hAnsi="Times New Roman"/>
                <w:u w:val="none"/>
              </w:rPr>
            </w:r>
          </w:p>
        </w:tc>
        <w:tc>
          <w:tcPr>
            <w:tcW w:w="203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(b) Major Projects amount mobilized with grants above 5.0 lakhs up to 30.00</w:t>
            </w:r>
          </w:p>
        </w:tc>
        <w:tc>
          <w:tcPr>
            <w:tcW w:w="2067"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Major Projects amount mobilized with grants above 3.00 lakhs upto Rs. 5.00 lakhs</w:t>
            </w:r>
          </w:p>
        </w:tc>
        <w:tc>
          <w:tcPr>
            <w:tcW w:w="1356"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15/ each Project</w:t>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1005" w:type="dxa"/>
            <w:gridSpan w:val="3"/>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1295" w:type="dxa"/>
            <w:gridSpan w:val="3"/>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u w:val="none"/>
              </w:rPr>
            </w:pPr>
            <w:r>
              <w:rPr>
                <w:rFonts w:ascii="Times New Roman" w:hAnsi="Times New Roman"/>
                <w:u w:val="none"/>
              </w:rPr>
            </w:r>
          </w:p>
        </w:tc>
        <w:tc>
          <w:tcPr>
            <w:tcW w:w="203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(c) Major Projects (Amount mobilized with grants above Rs. 50,000 up to   Rs. 5 lakh)</w:t>
            </w:r>
          </w:p>
        </w:tc>
        <w:tc>
          <w:tcPr>
            <w:tcW w:w="2067"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Major Projects (Amount mobilized with grants above Rs. 25,000 up to   Rs. 3 lakh)</w:t>
            </w:r>
          </w:p>
        </w:tc>
        <w:tc>
          <w:tcPr>
            <w:tcW w:w="1356"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10/ each Project</w:t>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1005"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t>III (C)</w:t>
            </w:r>
          </w:p>
          <w:p>
            <w:pPr>
              <w:pStyle w:val="PlainText"/>
              <w:tabs>
                <w:tab w:val="clear" w:pos="720"/>
              </w:tabs>
              <w:bidi w:val="0"/>
              <w:ind w:hanging="0" w:left="0" w:right="0"/>
              <w:jc w:val="center"/>
              <w:rPr/>
            </w:pPr>
            <w:r>
              <w:rPr>
                <w:rFonts w:ascii="Times New Roman" w:hAnsi="Times New Roman"/>
                <w:b/>
                <w:u w:val="none"/>
              </w:rPr>
              <w:t>(ii)</w:t>
            </w:r>
          </w:p>
        </w:tc>
        <w:tc>
          <w:tcPr>
            <w:tcW w:w="1295"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pPr>
            <w:r>
              <w:rPr>
                <w:rFonts w:ascii="Times New Roman" w:hAnsi="Times New Roman"/>
                <w:u w:val="none"/>
              </w:rPr>
              <w:t>Consultancy Projects carried out / ongoing</w:t>
            </w:r>
          </w:p>
        </w:tc>
        <w:tc>
          <w:tcPr>
            <w:tcW w:w="2037"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Amount mobilized with minimum of Rs. 10.00 lakhs</w:t>
            </w:r>
          </w:p>
        </w:tc>
        <w:tc>
          <w:tcPr>
            <w:tcW w:w="2067"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Amount mobilized with minimum of Rs.2.0 lakhs</w:t>
            </w:r>
          </w:p>
        </w:tc>
        <w:tc>
          <w:tcPr>
            <w:tcW w:w="1356"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 xml:space="preserve">10 per every Rs.10.0 lakhs and Rs.2.0 lakhs respectively </w:t>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1005"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b/>
                <w:u w:val="none"/>
              </w:rPr>
            </w:pPr>
            <w:r>
              <w:rPr>
                <w:rFonts w:ascii="Times New Roman" w:hAnsi="Times New Roman"/>
                <w:b/>
                <w:u w:val="none"/>
              </w:rPr>
              <w:t>III(C)</w:t>
            </w:r>
          </w:p>
          <w:p>
            <w:pPr>
              <w:pStyle w:val="PlainText"/>
              <w:tabs>
                <w:tab w:val="clear" w:pos="720"/>
              </w:tabs>
              <w:bidi w:val="0"/>
              <w:ind w:hanging="0" w:left="0" w:right="0"/>
              <w:jc w:val="both"/>
              <w:rPr/>
            </w:pPr>
            <w:r>
              <w:rPr>
                <w:rFonts w:ascii="Times New Roman" w:hAnsi="Times New Roman"/>
                <w:b/>
                <w:u w:val="none"/>
              </w:rPr>
              <w:t>(iii)</w:t>
            </w:r>
          </w:p>
        </w:tc>
        <w:tc>
          <w:tcPr>
            <w:tcW w:w="1286"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pPr>
            <w:r>
              <w:rPr>
                <w:rFonts w:ascii="Times New Roman" w:hAnsi="Times New Roman"/>
                <w:u w:val="none"/>
              </w:rPr>
              <w:t>Completed projects: Quality Evaluation</w:t>
            </w:r>
          </w:p>
        </w:tc>
        <w:tc>
          <w:tcPr>
            <w:tcW w:w="2046"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Completed project Report (Acceptance from funding agency)</w:t>
            </w:r>
          </w:p>
        </w:tc>
        <w:tc>
          <w:tcPr>
            <w:tcW w:w="2067"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Completed project report Accepted by funding agency</w:t>
            </w:r>
          </w:p>
        </w:tc>
        <w:tc>
          <w:tcPr>
            <w:tcW w:w="1356"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20 / each major project and 10 / each minor project</w:t>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1005" w:type="dxa"/>
            <w:gridSpan w:val="3"/>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b/>
                <w:u w:val="none"/>
              </w:rPr>
            </w:pPr>
            <w:r>
              <w:rPr>
                <w:rFonts w:ascii="Times New Roman" w:hAnsi="Times New Roman"/>
                <w:b/>
                <w:u w:val="none"/>
              </w:rPr>
              <w:t>III (C)</w:t>
            </w:r>
          </w:p>
          <w:p>
            <w:pPr>
              <w:pStyle w:val="PlainText"/>
              <w:bidi w:val="0"/>
              <w:ind w:hanging="0" w:left="0" w:right="0"/>
              <w:jc w:val="both"/>
              <w:rPr/>
            </w:pPr>
            <w:r>
              <w:rPr>
                <w:rFonts w:ascii="Times New Roman" w:hAnsi="Times New Roman"/>
                <w:b/>
                <w:u w:val="none"/>
              </w:rPr>
              <w:t>(iv)</w:t>
            </w:r>
          </w:p>
        </w:tc>
        <w:tc>
          <w:tcPr>
            <w:tcW w:w="1286"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pPr>
            <w:r>
              <w:rPr>
                <w:rFonts w:ascii="Times New Roman" w:hAnsi="Times New Roman"/>
                <w:u w:val="none"/>
              </w:rPr>
              <w:t xml:space="preserve">Projects Outcome/ Outputs </w:t>
            </w:r>
          </w:p>
        </w:tc>
        <w:tc>
          <w:tcPr>
            <w:tcW w:w="2046" w:type="dxa"/>
            <w:gridSpan w:val="4"/>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Patent/Technology transfer / product/ process</w:t>
            </w:r>
          </w:p>
        </w:tc>
        <w:tc>
          <w:tcPr>
            <w:tcW w:w="2067"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Major Policy document of Govt. Bodies at Central and State level</w:t>
            </w:r>
          </w:p>
        </w:tc>
        <w:tc>
          <w:tcPr>
            <w:tcW w:w="1356"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 xml:space="preserve">30 / each national level output or patent / 50 each for international level </w:t>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993"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9923" w:type="dxa"/>
            <w:gridSpan w:val="17"/>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pPr>
            <w:r>
              <w:rPr>
                <w:rFonts w:ascii="Times New Roman" w:hAnsi="Times New Roman"/>
                <w:b/>
                <w:sz w:val="22"/>
                <w:szCs w:val="22"/>
                <w:u w:val="none"/>
              </w:rPr>
              <w:t xml:space="preserve">III (D) Research Guidance </w:t>
            </w:r>
          </w:p>
        </w:tc>
      </w:tr>
      <w:tr>
        <w:trPr/>
        <w:tc>
          <w:tcPr>
            <w:tcW w:w="914"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b/>
                <w:u w:val="none"/>
              </w:rPr>
            </w:pPr>
            <w:r>
              <w:rPr>
                <w:rFonts w:ascii="Times New Roman" w:hAnsi="Times New Roman"/>
                <w:b/>
                <w:u w:val="none"/>
              </w:rPr>
              <w:t>III (D)</w:t>
            </w:r>
          </w:p>
          <w:p>
            <w:pPr>
              <w:pStyle w:val="PlainText"/>
              <w:tabs>
                <w:tab w:val="clear" w:pos="720"/>
              </w:tabs>
              <w:bidi w:val="0"/>
              <w:ind w:hanging="0" w:left="0" w:right="0"/>
              <w:jc w:val="both"/>
              <w:rPr/>
            </w:pPr>
            <w:r>
              <w:rPr>
                <w:rFonts w:ascii="Times New Roman" w:hAnsi="Times New Roman"/>
                <w:u w:val="none"/>
              </w:rPr>
              <w:t>(i)</w:t>
            </w:r>
          </w:p>
        </w:tc>
        <w:tc>
          <w:tcPr>
            <w:tcW w:w="1377"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u w:val="none"/>
              </w:rPr>
            </w:pPr>
            <w:r>
              <w:rPr>
                <w:rFonts w:ascii="Times New Roman" w:hAnsi="Times New Roman"/>
                <w:u w:val="none"/>
              </w:rPr>
              <w:t>M.E/M.Phil.</w:t>
            </w:r>
          </w:p>
          <w:p>
            <w:pPr>
              <w:pStyle w:val="PlainText"/>
              <w:tabs>
                <w:tab w:val="clear" w:pos="720"/>
              </w:tabs>
              <w:bidi w:val="0"/>
              <w:ind w:hanging="0" w:left="0" w:right="0"/>
              <w:jc w:val="both"/>
              <w:rPr/>
            </w:pPr>
            <w:r>
              <w:rPr>
                <w:rFonts w:ascii="Times New Roman" w:hAnsi="Times New Roman"/>
                <w:u w:val="none"/>
              </w:rPr>
              <w:t>M.Tech</w:t>
            </w:r>
          </w:p>
        </w:tc>
        <w:tc>
          <w:tcPr>
            <w:tcW w:w="2034" w:type="dxa"/>
            <w:gridSpan w:val="3"/>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Degree awarded only</w:t>
            </w:r>
          </w:p>
        </w:tc>
        <w:tc>
          <w:tcPr>
            <w:tcW w:w="2063"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sz w:val="22"/>
                <w:szCs w:val="22"/>
                <w:u w:val="none"/>
              </w:rPr>
              <w:t>Degree awarded only</w:t>
            </w:r>
          </w:p>
        </w:tc>
        <w:tc>
          <w:tcPr>
            <w:tcW w:w="1462" w:type="dxa"/>
            <w:gridSpan w:val="4"/>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sz w:val="22"/>
                <w:szCs w:val="22"/>
                <w:u w:val="none"/>
              </w:rPr>
            </w:pPr>
            <w:r>
              <w:rPr>
                <w:rFonts w:ascii="Times New Roman" w:hAnsi="Times New Roman"/>
                <w:sz w:val="22"/>
                <w:szCs w:val="22"/>
                <w:u w:val="none"/>
              </w:rPr>
              <w:t>3 / each</w:t>
            </w:r>
          </w:p>
          <w:p>
            <w:pPr>
              <w:pStyle w:val="PlainText"/>
              <w:tabs>
                <w:tab w:val="clear" w:pos="720"/>
              </w:tabs>
              <w:bidi w:val="0"/>
              <w:ind w:hanging="0" w:left="0" w:right="0"/>
              <w:rPr/>
            </w:pPr>
            <w:r>
              <w:rPr>
                <w:rFonts w:ascii="Times New Roman" w:hAnsi="Times New Roman"/>
                <w:sz w:val="22"/>
                <w:szCs w:val="22"/>
                <w:u w:val="none"/>
              </w:rPr>
              <w:t>Candidate</w:t>
            </w:r>
          </w:p>
        </w:tc>
        <w:tc>
          <w:tcPr>
            <w:tcW w:w="1214" w:type="dxa"/>
            <w:gridSpan w:val="2"/>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85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914"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b/>
                <w:u w:val="none"/>
              </w:rPr>
            </w:pPr>
            <w:r>
              <w:rPr>
                <w:rFonts w:ascii="Times New Roman" w:hAnsi="Times New Roman"/>
                <w:b/>
                <w:u w:val="none"/>
              </w:rPr>
              <w:t>III (D)</w:t>
            </w:r>
          </w:p>
          <w:p>
            <w:pPr>
              <w:pStyle w:val="PlainText"/>
              <w:bidi w:val="0"/>
              <w:ind w:hanging="0" w:left="0" w:right="0"/>
              <w:jc w:val="both"/>
              <w:rPr/>
            </w:pPr>
            <w:r>
              <w:rPr>
                <w:rFonts w:ascii="Times New Roman" w:hAnsi="Times New Roman"/>
                <w:u w:val="none"/>
              </w:rPr>
              <w:t>(ii)</w:t>
            </w:r>
          </w:p>
        </w:tc>
        <w:tc>
          <w:tcPr>
            <w:tcW w:w="1377" w:type="dxa"/>
            <w:gridSpan w:val="4"/>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pPr>
            <w:r>
              <w:rPr>
                <w:rFonts w:ascii="Times New Roman" w:hAnsi="Times New Roman"/>
                <w:u w:val="none"/>
              </w:rPr>
              <w:t>Ph.D.</w:t>
            </w:r>
          </w:p>
        </w:tc>
        <w:tc>
          <w:tcPr>
            <w:tcW w:w="2034" w:type="dxa"/>
            <w:gridSpan w:val="3"/>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Degree awarded</w:t>
            </w:r>
          </w:p>
        </w:tc>
        <w:tc>
          <w:tcPr>
            <w:tcW w:w="2063"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Degree awarded</w:t>
            </w:r>
          </w:p>
        </w:tc>
        <w:tc>
          <w:tcPr>
            <w:tcW w:w="1462" w:type="dxa"/>
            <w:gridSpan w:val="4"/>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10 / each candidate</w:t>
            </w:r>
          </w:p>
        </w:tc>
        <w:tc>
          <w:tcPr>
            <w:tcW w:w="1214"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859"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r>
        <w:trPr/>
        <w:tc>
          <w:tcPr>
            <w:tcW w:w="914"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b/>
                <w:u w:val="none"/>
              </w:rPr>
            </w:pPr>
            <w:r>
              <w:rPr>
                <w:rFonts w:ascii="Times New Roman" w:hAnsi="Times New Roman"/>
                <w:b/>
                <w:u w:val="none"/>
              </w:rPr>
              <w:t>III (D)</w:t>
            </w:r>
          </w:p>
          <w:p>
            <w:pPr>
              <w:pStyle w:val="PlainText"/>
              <w:bidi w:val="0"/>
              <w:ind w:hanging="0" w:left="0" w:right="0"/>
              <w:jc w:val="both"/>
              <w:rPr/>
            </w:pPr>
            <w:r>
              <w:rPr>
                <w:rFonts w:ascii="Times New Roman" w:hAnsi="Times New Roman"/>
                <w:u w:val="none"/>
              </w:rPr>
              <w:t>(iii)</w:t>
            </w:r>
          </w:p>
        </w:tc>
        <w:tc>
          <w:tcPr>
            <w:tcW w:w="1377" w:type="dxa"/>
            <w:gridSpan w:val="4"/>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pPr>
            <w:r>
              <w:rPr>
                <w:rFonts w:ascii="Times New Roman" w:hAnsi="Times New Roman"/>
                <w:u w:val="none"/>
              </w:rPr>
              <w:t>Ph.D.</w:t>
            </w:r>
          </w:p>
        </w:tc>
        <w:tc>
          <w:tcPr>
            <w:tcW w:w="2034" w:type="dxa"/>
            <w:gridSpan w:val="3"/>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Thesis submitted</w:t>
            </w:r>
          </w:p>
        </w:tc>
        <w:tc>
          <w:tcPr>
            <w:tcW w:w="2063"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sz w:val="22"/>
                <w:szCs w:val="22"/>
                <w:u w:val="none"/>
              </w:rPr>
              <w:t>Thesis submitted</w:t>
            </w:r>
          </w:p>
        </w:tc>
        <w:tc>
          <w:tcPr>
            <w:tcW w:w="1462" w:type="dxa"/>
            <w:gridSpan w:val="4"/>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rFonts w:ascii="Times New Roman" w:hAnsi="Times New Roman"/>
                <w:sz w:val="22"/>
                <w:szCs w:val="22"/>
                <w:u w:val="none"/>
              </w:rPr>
            </w:pPr>
            <w:r>
              <w:rPr>
                <w:rFonts w:ascii="Times New Roman" w:hAnsi="Times New Roman"/>
                <w:sz w:val="22"/>
                <w:szCs w:val="22"/>
                <w:u w:val="none"/>
              </w:rPr>
              <w:t>7 / each</w:t>
            </w:r>
          </w:p>
          <w:p>
            <w:pPr>
              <w:pStyle w:val="PlainText"/>
              <w:bidi w:val="0"/>
              <w:ind w:hanging="0" w:left="0" w:right="0"/>
              <w:rPr/>
            </w:pPr>
            <w:r>
              <w:rPr>
                <w:rFonts w:ascii="Times New Roman" w:hAnsi="Times New Roman"/>
                <w:sz w:val="22"/>
                <w:szCs w:val="22"/>
                <w:u w:val="none"/>
              </w:rPr>
              <w:t>Candidate</w:t>
            </w:r>
          </w:p>
        </w:tc>
        <w:tc>
          <w:tcPr>
            <w:tcW w:w="1214" w:type="dxa"/>
            <w:gridSpan w:val="2"/>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c>
          <w:tcPr>
            <w:tcW w:w="859"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sz w:val="22"/>
                <w:szCs w:val="22"/>
                <w:u w:val="none"/>
              </w:rPr>
            </w:pPr>
            <w:r>
              <w:rPr>
                <w:rFonts w:ascii="Times New Roman" w:hAnsi="Times New Roman"/>
                <w:b/>
                <w:sz w:val="22"/>
                <w:szCs w:val="22"/>
                <w:u w:val="none"/>
              </w:rPr>
            </w:r>
          </w:p>
        </w:tc>
      </w:tr>
    </w:tbl>
    <w:p>
      <w:pPr>
        <w:pStyle w:val="Normal"/>
        <w:bidi w:val="0"/>
        <w:ind w:hanging="0" w:left="0" w:right="0"/>
        <w:rPr/>
      </w:pPr>
      <w:r>
        <w:rPr/>
      </w:r>
    </w:p>
    <w:tbl>
      <w:tblPr>
        <w:tblW w:w="10080" w:type="dxa"/>
        <w:jc w:val="left"/>
        <w:tblInd w:w="-157" w:type="dxa"/>
        <w:tblLayout w:type="fixed"/>
        <w:tblCellMar>
          <w:top w:w="0" w:type="dxa"/>
          <w:left w:w="108" w:type="dxa"/>
          <w:bottom w:w="0" w:type="dxa"/>
          <w:right w:w="108" w:type="dxa"/>
        </w:tblCellMar>
      </w:tblPr>
      <w:tblGrid>
        <w:gridCol w:w="917"/>
        <w:gridCol w:w="2143"/>
        <w:gridCol w:w="1890"/>
        <w:gridCol w:w="2339"/>
        <w:gridCol w:w="1260"/>
        <w:gridCol w:w="901"/>
        <w:gridCol w:w="629"/>
      </w:tblGrid>
      <w:tr>
        <w:trPr/>
        <w:tc>
          <w:tcPr>
            <w:tcW w:w="10079" w:type="dxa"/>
            <w:gridSpan w:val="7"/>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pPr>
            <w:r>
              <w:rPr>
                <w:rFonts w:ascii="Times New Roman" w:hAnsi="Times New Roman"/>
                <w:b/>
                <w:u w:val="none"/>
              </w:rPr>
              <w:t>III (E) TRAINING COURSES AND CONFERENCE / SEMINAR/WORKSHOP PAPERS</w:t>
            </w:r>
          </w:p>
        </w:tc>
      </w:tr>
      <w:tr>
        <w:trPr/>
        <w:tc>
          <w:tcPr>
            <w:tcW w:w="917" w:type="dxa"/>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b/>
                <w:u w:val="none"/>
              </w:rPr>
            </w:pPr>
            <w:r>
              <w:rPr>
                <w:rFonts w:ascii="Times New Roman" w:hAnsi="Times New Roman"/>
                <w:b/>
                <w:u w:val="none"/>
              </w:rPr>
              <w:t>III ((E)</w:t>
            </w:r>
          </w:p>
          <w:p>
            <w:pPr>
              <w:pStyle w:val="PlainText"/>
              <w:tabs>
                <w:tab w:val="clear" w:pos="720"/>
              </w:tabs>
              <w:bidi w:val="0"/>
              <w:ind w:hanging="0" w:left="0" w:right="0"/>
              <w:jc w:val="both"/>
              <w:rPr/>
            </w:pPr>
            <w:r>
              <w:rPr>
                <w:rFonts w:ascii="Times New Roman" w:hAnsi="Times New Roman"/>
                <w:u w:val="none"/>
              </w:rPr>
              <w:t>(i)</w:t>
            </w:r>
          </w:p>
        </w:tc>
        <w:tc>
          <w:tcPr>
            <w:tcW w:w="2143" w:type="dxa"/>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Refresher courses, Methodology workshops, Training, Teaching- Learning Evaluation Technology Programmes, Soft Skills development Programmes, Faculty, Development Programms (Max: 30 points)</w:t>
            </w:r>
          </w:p>
        </w:tc>
        <w:tc>
          <w:tcPr>
            <w:tcW w:w="189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404" w:left="404" w:right="0"/>
              <w:rPr/>
            </w:pPr>
            <w:r>
              <w:rPr>
                <w:rFonts w:ascii="Times New Roman" w:hAnsi="Times New Roman"/>
                <w:u w:val="none"/>
              </w:rPr>
              <w:t xml:space="preserve">(a) </w:t>
              <w:tab/>
              <w:t>Not less than two weeks duration</w:t>
            </w:r>
          </w:p>
        </w:tc>
        <w:tc>
          <w:tcPr>
            <w:tcW w:w="233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351" w:left="351" w:right="0"/>
              <w:rPr/>
            </w:pPr>
            <w:r>
              <w:rPr>
                <w:rFonts w:ascii="Times New Roman" w:hAnsi="Times New Roman"/>
                <w:u w:val="none"/>
              </w:rPr>
              <w:t xml:space="preserve">(a) Not less than two week duration </w:t>
            </w:r>
          </w:p>
        </w:tc>
        <w:tc>
          <w:tcPr>
            <w:tcW w:w="126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 xml:space="preserve">20 / each </w:t>
            </w:r>
          </w:p>
        </w:tc>
        <w:tc>
          <w:tcPr>
            <w:tcW w:w="901"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r>
      <w:tr>
        <w:trPr/>
        <w:tc>
          <w:tcPr>
            <w:tcW w:w="917" w:type="dxa"/>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b/>
                <w:u w:val="none"/>
              </w:rPr>
            </w:pPr>
            <w:r>
              <w:rPr>
                <w:rFonts w:ascii="Times New Roman" w:hAnsi="Times New Roman"/>
                <w:b/>
                <w:u w:val="none"/>
              </w:rPr>
            </w:r>
          </w:p>
        </w:tc>
        <w:tc>
          <w:tcPr>
            <w:tcW w:w="2143" w:type="dxa"/>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u w:val="none"/>
              </w:rPr>
            </w:pPr>
            <w:r>
              <w:rPr>
                <w:rFonts w:ascii="Times New Roman" w:hAnsi="Times New Roman"/>
                <w:u w:val="none"/>
              </w:rPr>
            </w:r>
          </w:p>
        </w:tc>
        <w:tc>
          <w:tcPr>
            <w:tcW w:w="189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404" w:left="404" w:right="0"/>
              <w:rPr/>
            </w:pPr>
            <w:r>
              <w:rPr>
                <w:rFonts w:ascii="Times New Roman" w:hAnsi="Times New Roman"/>
                <w:u w:val="none"/>
              </w:rPr>
              <w:t xml:space="preserve">(b) </w:t>
              <w:tab/>
              <w:t>One week duration</w:t>
            </w:r>
          </w:p>
        </w:tc>
        <w:tc>
          <w:tcPr>
            <w:tcW w:w="233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404" w:left="404" w:right="0"/>
              <w:rPr/>
            </w:pPr>
            <w:r>
              <w:rPr>
                <w:rFonts w:ascii="Times New Roman" w:hAnsi="Times New Roman"/>
                <w:u w:val="none"/>
              </w:rPr>
              <w:t xml:space="preserve">(b) </w:t>
              <w:tab/>
              <w:t>One week duration</w:t>
            </w:r>
          </w:p>
        </w:tc>
        <w:tc>
          <w:tcPr>
            <w:tcW w:w="126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 xml:space="preserve">10 / each </w:t>
            </w:r>
          </w:p>
        </w:tc>
        <w:tc>
          <w:tcPr>
            <w:tcW w:w="901"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r>
      <w:tr>
        <w:trPr/>
        <w:tc>
          <w:tcPr>
            <w:tcW w:w="917" w:type="dxa"/>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b/>
                <w:u w:val="none"/>
              </w:rPr>
            </w:pPr>
            <w:r>
              <w:rPr>
                <w:rFonts w:ascii="Times New Roman" w:hAnsi="Times New Roman"/>
                <w:b/>
                <w:u w:val="none"/>
              </w:rPr>
              <w:t>III(E)</w:t>
            </w:r>
          </w:p>
          <w:p>
            <w:pPr>
              <w:pStyle w:val="PlainText"/>
              <w:tabs>
                <w:tab w:val="clear" w:pos="720"/>
              </w:tabs>
              <w:bidi w:val="0"/>
              <w:ind w:hanging="0" w:left="0" w:right="0"/>
              <w:jc w:val="both"/>
              <w:rPr/>
            </w:pPr>
            <w:r>
              <w:rPr>
                <w:rFonts w:ascii="Times New Roman" w:hAnsi="Times New Roman"/>
                <w:b/>
                <w:u w:val="none"/>
              </w:rPr>
              <w:t>(ii)</w:t>
            </w:r>
          </w:p>
        </w:tc>
        <w:tc>
          <w:tcPr>
            <w:tcW w:w="2143" w:type="dxa"/>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Papers in Conferences/ Seminars /  Workshops etc.*</w:t>
            </w:r>
          </w:p>
        </w:tc>
        <w:tc>
          <w:tcPr>
            <w:tcW w:w="189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 xml:space="preserve">Participation and Presentation of research papers (oral/ poster) in </w:t>
            </w:r>
          </w:p>
        </w:tc>
        <w:tc>
          <w:tcPr>
            <w:tcW w:w="233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Participation and Presentation of research papers (oral/ poster) in</w:t>
            </w:r>
          </w:p>
        </w:tc>
        <w:tc>
          <w:tcPr>
            <w:tcW w:w="126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rFonts w:ascii="Times New Roman" w:hAnsi="Times New Roman"/>
                <w:u w:val="none"/>
              </w:rPr>
            </w:pPr>
            <w:r>
              <w:rPr>
                <w:rFonts w:ascii="Times New Roman" w:hAnsi="Times New Roman"/>
                <w:u w:val="none"/>
              </w:rPr>
            </w:r>
          </w:p>
        </w:tc>
        <w:tc>
          <w:tcPr>
            <w:tcW w:w="901"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r>
      <w:tr>
        <w:trPr/>
        <w:tc>
          <w:tcPr>
            <w:tcW w:w="917" w:type="dxa"/>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b/>
                <w:u w:val="none"/>
              </w:rPr>
            </w:pPr>
            <w:r>
              <w:rPr>
                <w:rFonts w:ascii="Times New Roman" w:hAnsi="Times New Roman"/>
                <w:b/>
                <w:u w:val="none"/>
              </w:rPr>
            </w:r>
          </w:p>
        </w:tc>
        <w:tc>
          <w:tcPr>
            <w:tcW w:w="2143" w:type="dxa"/>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u w:val="none"/>
              </w:rPr>
            </w:pPr>
            <w:r>
              <w:rPr>
                <w:rFonts w:ascii="Times New Roman" w:hAnsi="Times New Roman"/>
                <w:u w:val="none"/>
              </w:rPr>
            </w:r>
          </w:p>
        </w:tc>
        <w:tc>
          <w:tcPr>
            <w:tcW w:w="189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404" w:left="404" w:right="0"/>
              <w:rPr/>
            </w:pPr>
            <w:r>
              <w:rPr>
                <w:rFonts w:ascii="Times New Roman" w:hAnsi="Times New Roman"/>
                <w:u w:val="none"/>
              </w:rPr>
              <w:t xml:space="preserve">(a) </w:t>
              <w:tab/>
              <w:t xml:space="preserve">International Conference </w:t>
            </w:r>
          </w:p>
        </w:tc>
        <w:tc>
          <w:tcPr>
            <w:tcW w:w="233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351" w:left="351" w:right="0"/>
              <w:rPr/>
            </w:pPr>
            <w:r>
              <w:rPr>
                <w:rFonts w:ascii="Times New Roman" w:hAnsi="Times New Roman"/>
                <w:u w:val="none"/>
              </w:rPr>
              <w:t xml:space="preserve">(a) </w:t>
              <w:tab/>
              <w:t>International Conference</w:t>
            </w:r>
          </w:p>
        </w:tc>
        <w:tc>
          <w:tcPr>
            <w:tcW w:w="126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15 / each</w:t>
            </w:r>
          </w:p>
        </w:tc>
        <w:tc>
          <w:tcPr>
            <w:tcW w:w="901"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r>
      <w:tr>
        <w:trPr/>
        <w:tc>
          <w:tcPr>
            <w:tcW w:w="917" w:type="dxa"/>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b/>
                <w:u w:val="none"/>
              </w:rPr>
            </w:pPr>
            <w:r>
              <w:rPr>
                <w:rFonts w:ascii="Times New Roman" w:hAnsi="Times New Roman"/>
                <w:b/>
                <w:u w:val="none"/>
              </w:rPr>
            </w:r>
          </w:p>
        </w:tc>
        <w:tc>
          <w:tcPr>
            <w:tcW w:w="2143" w:type="dxa"/>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u w:val="none"/>
              </w:rPr>
            </w:pPr>
            <w:r>
              <w:rPr>
                <w:rFonts w:ascii="Times New Roman" w:hAnsi="Times New Roman"/>
                <w:u w:val="none"/>
              </w:rPr>
            </w:r>
          </w:p>
        </w:tc>
        <w:tc>
          <w:tcPr>
            <w:tcW w:w="1890" w:type="dxa"/>
            <w:tcBorders>
              <w:top w:val="single" w:sz="4" w:space="0" w:color="000000"/>
              <w:left w:val="single" w:sz="4" w:space="0" w:color="000000"/>
              <w:bottom w:val="single" w:sz="4" w:space="0" w:color="000000"/>
              <w:right w:val="single" w:sz="4" w:space="0" w:color="000000"/>
            </w:tcBorders>
          </w:tcPr>
          <w:p>
            <w:pPr>
              <w:pStyle w:val="PlainText"/>
              <w:bidi w:val="0"/>
              <w:ind w:hanging="404" w:left="404" w:right="0"/>
              <w:rPr/>
            </w:pPr>
            <w:r>
              <w:rPr>
                <w:rFonts w:ascii="Times New Roman" w:hAnsi="Times New Roman"/>
                <w:u w:val="none"/>
              </w:rPr>
              <w:t xml:space="preserve">(b) </w:t>
              <w:tab/>
              <w:t xml:space="preserve">National </w:t>
            </w:r>
          </w:p>
        </w:tc>
        <w:tc>
          <w:tcPr>
            <w:tcW w:w="2339" w:type="dxa"/>
            <w:tcBorders>
              <w:top w:val="single" w:sz="4" w:space="0" w:color="000000"/>
              <w:left w:val="single" w:sz="4" w:space="0" w:color="000000"/>
              <w:bottom w:val="single" w:sz="4" w:space="0" w:color="000000"/>
              <w:right w:val="single" w:sz="4" w:space="0" w:color="000000"/>
            </w:tcBorders>
          </w:tcPr>
          <w:p>
            <w:pPr>
              <w:pStyle w:val="PlainText"/>
              <w:bidi w:val="0"/>
              <w:ind w:hanging="351" w:left="351" w:right="0"/>
              <w:rPr/>
            </w:pPr>
            <w:r>
              <w:rPr>
                <w:rFonts w:ascii="Times New Roman" w:hAnsi="Times New Roman"/>
                <w:u w:val="none"/>
              </w:rPr>
              <w:t xml:space="preserve">(b) </w:t>
              <w:tab/>
              <w:t xml:space="preserve">National </w:t>
            </w:r>
          </w:p>
        </w:tc>
        <w:tc>
          <w:tcPr>
            <w:tcW w:w="1260"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u w:val="none"/>
              </w:rPr>
              <w:t>10 / each</w:t>
            </w:r>
          </w:p>
        </w:tc>
        <w:tc>
          <w:tcPr>
            <w:tcW w:w="901"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u w:val="none"/>
              </w:rPr>
            </w:pPr>
            <w:r>
              <w:rPr>
                <w:rFonts w:ascii="Times New Roman" w:hAnsi="Times New Roman"/>
                <w:b/>
                <w:u w:val="none"/>
              </w:rPr>
            </w:r>
          </w:p>
        </w:tc>
      </w:tr>
      <w:tr>
        <w:trPr/>
        <w:tc>
          <w:tcPr>
            <w:tcW w:w="917" w:type="dxa"/>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b/>
                <w:u w:val="none"/>
              </w:rPr>
            </w:pPr>
            <w:r>
              <w:rPr>
                <w:rFonts w:ascii="Times New Roman" w:hAnsi="Times New Roman"/>
                <w:b/>
                <w:u w:val="none"/>
              </w:rPr>
            </w:r>
          </w:p>
        </w:tc>
        <w:tc>
          <w:tcPr>
            <w:tcW w:w="2143" w:type="dxa"/>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u w:val="none"/>
              </w:rPr>
            </w:pPr>
            <w:r>
              <w:rPr>
                <w:rFonts w:ascii="Times New Roman" w:hAnsi="Times New Roman"/>
                <w:u w:val="none"/>
              </w:rPr>
            </w:r>
          </w:p>
        </w:tc>
        <w:tc>
          <w:tcPr>
            <w:tcW w:w="1890" w:type="dxa"/>
            <w:tcBorders>
              <w:top w:val="single" w:sz="4" w:space="0" w:color="000000"/>
              <w:left w:val="single" w:sz="4" w:space="0" w:color="000000"/>
              <w:bottom w:val="single" w:sz="4" w:space="0" w:color="000000"/>
              <w:right w:val="single" w:sz="4" w:space="0" w:color="000000"/>
            </w:tcBorders>
          </w:tcPr>
          <w:p>
            <w:pPr>
              <w:pStyle w:val="PlainText"/>
              <w:bidi w:val="0"/>
              <w:ind w:hanging="404" w:left="404" w:right="0"/>
              <w:rPr/>
            </w:pPr>
            <w:r>
              <w:rPr>
                <w:rFonts w:ascii="Times New Roman" w:hAnsi="Times New Roman"/>
                <w:u w:val="none"/>
              </w:rPr>
              <w:t xml:space="preserve">(c) </w:t>
              <w:tab/>
              <w:t xml:space="preserve">Regional / State level </w:t>
            </w:r>
          </w:p>
        </w:tc>
        <w:tc>
          <w:tcPr>
            <w:tcW w:w="2339" w:type="dxa"/>
            <w:tcBorders>
              <w:top w:val="single" w:sz="4" w:space="0" w:color="000000"/>
              <w:left w:val="single" w:sz="4" w:space="0" w:color="000000"/>
              <w:bottom w:val="single" w:sz="4" w:space="0" w:color="000000"/>
              <w:right w:val="single" w:sz="4" w:space="0" w:color="000000"/>
            </w:tcBorders>
          </w:tcPr>
          <w:p>
            <w:pPr>
              <w:pStyle w:val="PlainText"/>
              <w:bidi w:val="0"/>
              <w:ind w:hanging="351" w:left="351" w:right="0"/>
              <w:rPr/>
            </w:pPr>
            <w:r>
              <w:rPr>
                <w:rFonts w:ascii="Times New Roman" w:hAnsi="Times New Roman"/>
                <w:u w:val="none"/>
              </w:rPr>
              <w:t xml:space="preserve">(c) </w:t>
              <w:tab/>
              <w:t>Regional State Level</w:t>
            </w:r>
          </w:p>
        </w:tc>
        <w:tc>
          <w:tcPr>
            <w:tcW w:w="1260"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u w:val="none"/>
              </w:rPr>
              <w:t>5 / each</w:t>
            </w:r>
          </w:p>
        </w:tc>
        <w:tc>
          <w:tcPr>
            <w:tcW w:w="901"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u w:val="none"/>
              </w:rPr>
            </w:pPr>
            <w:r>
              <w:rPr>
                <w:rFonts w:ascii="Times New Roman" w:hAnsi="Times New Roman"/>
                <w:b/>
                <w:u w:val="none"/>
              </w:rPr>
            </w:r>
          </w:p>
        </w:tc>
      </w:tr>
      <w:tr>
        <w:trPr/>
        <w:tc>
          <w:tcPr>
            <w:tcW w:w="917" w:type="dxa"/>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b/>
                <w:u w:val="none"/>
              </w:rPr>
            </w:pPr>
            <w:r>
              <w:rPr>
                <w:rFonts w:ascii="Times New Roman" w:hAnsi="Times New Roman"/>
                <w:b/>
                <w:u w:val="none"/>
              </w:rPr>
            </w:r>
          </w:p>
        </w:tc>
        <w:tc>
          <w:tcPr>
            <w:tcW w:w="2143" w:type="dxa"/>
            <w:vMerge w:val="continue"/>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both"/>
              <w:rPr>
                <w:rFonts w:ascii="Times New Roman" w:hAnsi="Times New Roman"/>
                <w:u w:val="none"/>
              </w:rPr>
            </w:pPr>
            <w:r>
              <w:rPr>
                <w:rFonts w:ascii="Times New Roman" w:hAnsi="Times New Roman"/>
                <w:u w:val="none"/>
              </w:rPr>
            </w:r>
          </w:p>
        </w:tc>
        <w:tc>
          <w:tcPr>
            <w:tcW w:w="1890" w:type="dxa"/>
            <w:tcBorders>
              <w:top w:val="single" w:sz="4" w:space="0" w:color="000000"/>
              <w:left w:val="single" w:sz="4" w:space="0" w:color="000000"/>
              <w:bottom w:val="single" w:sz="4" w:space="0" w:color="000000"/>
              <w:right w:val="single" w:sz="4" w:space="0" w:color="000000"/>
            </w:tcBorders>
          </w:tcPr>
          <w:p>
            <w:pPr>
              <w:pStyle w:val="PlainText"/>
              <w:bidi w:val="0"/>
              <w:ind w:hanging="404" w:left="404" w:right="0"/>
              <w:rPr/>
            </w:pPr>
            <w:r>
              <w:rPr>
                <w:rFonts w:ascii="Times New Roman" w:hAnsi="Times New Roman"/>
                <w:u w:val="none"/>
              </w:rPr>
              <w:t xml:space="preserve">(d) </w:t>
              <w:tab/>
              <w:t>Local – University / College level</w:t>
            </w:r>
          </w:p>
        </w:tc>
        <w:tc>
          <w:tcPr>
            <w:tcW w:w="2339" w:type="dxa"/>
            <w:tcBorders>
              <w:top w:val="single" w:sz="4" w:space="0" w:color="000000"/>
              <w:left w:val="single" w:sz="4" w:space="0" w:color="000000"/>
              <w:bottom w:val="single" w:sz="4" w:space="0" w:color="000000"/>
              <w:right w:val="single" w:sz="4" w:space="0" w:color="000000"/>
            </w:tcBorders>
          </w:tcPr>
          <w:p>
            <w:pPr>
              <w:pStyle w:val="PlainText"/>
              <w:bidi w:val="0"/>
              <w:ind w:hanging="351" w:left="351" w:right="0"/>
              <w:rPr/>
            </w:pPr>
            <w:r>
              <w:rPr>
                <w:rFonts w:ascii="Times New Roman" w:hAnsi="Times New Roman"/>
                <w:u w:val="none"/>
              </w:rPr>
              <w:t xml:space="preserve">d) </w:t>
              <w:tab/>
              <w:t>Local – University / College level</w:t>
            </w:r>
          </w:p>
        </w:tc>
        <w:tc>
          <w:tcPr>
            <w:tcW w:w="1260"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rPr/>
            </w:pPr>
            <w:r>
              <w:rPr>
                <w:rFonts w:ascii="Times New Roman" w:hAnsi="Times New Roman"/>
                <w:u w:val="none"/>
              </w:rPr>
              <w:t>3/ each</w:t>
            </w:r>
          </w:p>
        </w:tc>
        <w:tc>
          <w:tcPr>
            <w:tcW w:w="901"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bidi w:val="0"/>
              <w:ind w:hanging="0" w:left="0" w:right="0"/>
              <w:jc w:val="center"/>
              <w:rPr>
                <w:rFonts w:ascii="Times New Roman" w:hAnsi="Times New Roman"/>
                <w:b/>
                <w:u w:val="none"/>
              </w:rPr>
            </w:pPr>
            <w:r>
              <w:rPr>
                <w:rFonts w:ascii="Times New Roman" w:hAnsi="Times New Roman"/>
                <w:b/>
                <w:u w:val="none"/>
              </w:rPr>
            </w:r>
          </w:p>
        </w:tc>
      </w:tr>
      <w:tr>
        <w:trPr/>
        <w:tc>
          <w:tcPr>
            <w:tcW w:w="917" w:type="dxa"/>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b/>
                <w:u w:val="none"/>
              </w:rPr>
            </w:pPr>
            <w:r>
              <w:rPr>
                <w:rFonts w:ascii="Times New Roman" w:hAnsi="Times New Roman"/>
                <w:b/>
                <w:u w:val="none"/>
              </w:rPr>
              <w:t>III (E)</w:t>
            </w:r>
          </w:p>
          <w:p>
            <w:pPr>
              <w:pStyle w:val="PlainText"/>
              <w:tabs>
                <w:tab w:val="clear" w:pos="720"/>
              </w:tabs>
              <w:bidi w:val="0"/>
              <w:ind w:hanging="0" w:left="0" w:right="0"/>
              <w:jc w:val="both"/>
              <w:rPr/>
            </w:pPr>
            <w:r>
              <w:rPr>
                <w:rFonts w:ascii="Times New Roman" w:hAnsi="Times New Roman"/>
                <w:u w:val="none"/>
              </w:rPr>
              <w:t>(iii)</w:t>
            </w:r>
          </w:p>
        </w:tc>
        <w:tc>
          <w:tcPr>
            <w:tcW w:w="2143" w:type="dxa"/>
            <w:vMerge w:val="restart"/>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 xml:space="preserve">Invited lectures or presentations for conferences / symposia </w:t>
            </w:r>
          </w:p>
        </w:tc>
        <w:tc>
          <w:tcPr>
            <w:tcW w:w="189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404" w:left="404" w:right="0"/>
              <w:rPr/>
            </w:pPr>
            <w:r>
              <w:rPr>
                <w:rFonts w:ascii="Times New Roman" w:hAnsi="Times New Roman"/>
                <w:u w:val="none"/>
              </w:rPr>
              <w:t xml:space="preserve">(a) </w:t>
              <w:tab/>
              <w:t xml:space="preserve">International </w:t>
            </w:r>
          </w:p>
        </w:tc>
        <w:tc>
          <w:tcPr>
            <w:tcW w:w="233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351" w:left="351" w:right="0"/>
              <w:rPr/>
            </w:pPr>
            <w:r>
              <w:rPr>
                <w:rFonts w:ascii="Times New Roman" w:hAnsi="Times New Roman"/>
                <w:u w:val="none"/>
              </w:rPr>
              <w:t xml:space="preserve">(a) </w:t>
              <w:tab/>
              <w:t xml:space="preserve">International </w:t>
            </w:r>
          </w:p>
        </w:tc>
        <w:tc>
          <w:tcPr>
            <w:tcW w:w="126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10 / each</w:t>
            </w:r>
          </w:p>
        </w:tc>
        <w:tc>
          <w:tcPr>
            <w:tcW w:w="901"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r>
      <w:tr>
        <w:trPr/>
        <w:tc>
          <w:tcPr>
            <w:tcW w:w="917" w:type="dxa"/>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b/>
                <w:u w:val="none"/>
              </w:rPr>
            </w:pPr>
            <w:r>
              <w:rPr>
                <w:rFonts w:ascii="Times New Roman" w:hAnsi="Times New Roman"/>
                <w:b/>
                <w:u w:val="none"/>
              </w:rPr>
            </w:r>
          </w:p>
        </w:tc>
        <w:tc>
          <w:tcPr>
            <w:tcW w:w="2143" w:type="dxa"/>
            <w:vMerge w:val="continue"/>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both"/>
              <w:rPr>
                <w:rFonts w:ascii="Times New Roman" w:hAnsi="Times New Roman"/>
                <w:u w:val="none"/>
              </w:rPr>
            </w:pPr>
            <w:r>
              <w:rPr>
                <w:rFonts w:ascii="Times New Roman" w:hAnsi="Times New Roman"/>
                <w:u w:val="none"/>
              </w:rPr>
            </w:r>
          </w:p>
        </w:tc>
        <w:tc>
          <w:tcPr>
            <w:tcW w:w="189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404" w:left="404" w:right="0"/>
              <w:rPr/>
            </w:pPr>
            <w:r>
              <w:rPr>
                <w:rFonts w:ascii="Times New Roman" w:hAnsi="Times New Roman"/>
                <w:u w:val="none"/>
              </w:rPr>
              <w:t xml:space="preserve">(b) </w:t>
              <w:tab/>
              <w:t xml:space="preserve">National level </w:t>
            </w:r>
          </w:p>
        </w:tc>
        <w:tc>
          <w:tcPr>
            <w:tcW w:w="233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351" w:left="351" w:right="0"/>
              <w:rPr/>
            </w:pPr>
            <w:r>
              <w:rPr>
                <w:rFonts w:ascii="Times New Roman" w:hAnsi="Times New Roman"/>
                <w:u w:val="none"/>
              </w:rPr>
              <w:t xml:space="preserve">(b) </w:t>
              <w:tab/>
              <w:t xml:space="preserve">National level </w:t>
            </w:r>
          </w:p>
        </w:tc>
        <w:tc>
          <w:tcPr>
            <w:tcW w:w="1260"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rPr/>
            </w:pPr>
            <w:r>
              <w:rPr>
                <w:rFonts w:ascii="Times New Roman" w:hAnsi="Times New Roman"/>
                <w:u w:val="none"/>
              </w:rPr>
              <w:t>5 / each</w:t>
            </w:r>
          </w:p>
        </w:tc>
        <w:tc>
          <w:tcPr>
            <w:tcW w:w="901"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c>
          <w:tcPr>
            <w:tcW w:w="629" w:type="dxa"/>
            <w:tcBorders>
              <w:top w:val="single" w:sz="4" w:space="0" w:color="000000"/>
              <w:left w:val="single" w:sz="4" w:space="0" w:color="000000"/>
              <w:bottom w:val="single" w:sz="4" w:space="0" w:color="000000"/>
              <w:right w:val="single" w:sz="4" w:space="0" w:color="000000"/>
            </w:tcBorders>
          </w:tcPr>
          <w:p>
            <w:pPr>
              <w:pStyle w:val="PlainText"/>
              <w:tabs>
                <w:tab w:val="clear" w:pos="720"/>
              </w:tabs>
              <w:bidi w:val="0"/>
              <w:ind w:hanging="0" w:left="0" w:right="0"/>
              <w:jc w:val="center"/>
              <w:rPr>
                <w:rFonts w:ascii="Times New Roman" w:hAnsi="Times New Roman"/>
                <w:b/>
                <w:u w:val="none"/>
              </w:rPr>
            </w:pPr>
            <w:r>
              <w:rPr>
                <w:rFonts w:ascii="Times New Roman" w:hAnsi="Times New Roman"/>
                <w:b/>
                <w:u w:val="none"/>
              </w:rPr>
            </w:r>
          </w:p>
        </w:tc>
      </w:tr>
    </w:tbl>
    <w:p>
      <w:pPr>
        <w:pStyle w:val="PlainText"/>
        <w:bidi w:val="0"/>
        <w:ind w:hanging="0" w:left="0" w:right="0"/>
        <w:jc w:val="both"/>
        <w:rPr>
          <w:rFonts w:ascii="Times New Roman" w:hAnsi="Times New Roman"/>
          <w:b/>
          <w:sz w:val="22"/>
          <w:szCs w:val="22"/>
          <w:u w:val="none"/>
        </w:rPr>
      </w:pPr>
      <w:r>
        <w:rPr>
          <w:rFonts w:ascii="Times New Roman" w:hAnsi="Times New Roman"/>
          <w:b/>
          <w:sz w:val="22"/>
          <w:szCs w:val="22"/>
          <w:u w:val="none"/>
        </w:rPr>
      </w:r>
    </w:p>
    <w:p>
      <w:pPr>
        <w:pStyle w:val="PlainText"/>
        <w:bidi w:val="0"/>
        <w:ind w:hanging="0" w:left="0" w:right="0"/>
        <w:rPr>
          <w:rFonts w:ascii="Times New Roman" w:hAnsi="Times New Roman"/>
          <w:b/>
          <w:sz w:val="10"/>
          <w:szCs w:val="20"/>
        </w:rPr>
      </w:pPr>
      <w:r>
        <w:rPr>
          <w:rFonts w:ascii="Times New Roman" w:hAnsi="Times New Roman"/>
          <w:b/>
          <w:sz w:val="20"/>
          <w:szCs w:val="20"/>
        </w:rPr>
        <w:t xml:space="preserve"> </w:t>
      </w:r>
    </w:p>
    <w:p>
      <w:pPr>
        <w:pStyle w:val="Normal"/>
        <w:bidi w:val="0"/>
        <w:spacing w:lineRule="auto" w:line="480"/>
        <w:ind w:hanging="0" w:left="0" w:right="0"/>
        <w:rPr>
          <w:sz w:val="20"/>
          <w:szCs w:val="20"/>
        </w:rPr>
      </w:pPr>
      <w:r>
        <w:rPr>
          <w:sz w:val="20"/>
          <w:szCs w:val="20"/>
        </w:rPr>
      </w:r>
    </w:p>
    <w:p>
      <w:pPr>
        <w:pStyle w:val="Normal"/>
        <w:bidi w:val="0"/>
        <w:ind w:hanging="0" w:left="0" w:right="0"/>
        <w:rPr>
          <w:sz w:val="20"/>
          <w:szCs w:val="20"/>
        </w:rPr>
      </w:pPr>
      <w:r>
        <w:rPr>
          <w:sz w:val="20"/>
          <w:szCs w:val="20"/>
        </w:rPr>
        <w:t>Place:</w:t>
      </w:r>
      <w:r>
        <w:rPr>
          <w:b/>
          <w:sz w:val="20"/>
          <w:szCs w:val="20"/>
        </w:rPr>
        <w:t xml:space="preserve"> </w:t>
        <w:tab/>
        <w:tab/>
        <w:tab/>
        <w:tab/>
        <w:tab/>
        <w:tab/>
        <w:tab/>
        <w:tab/>
        <w:tab/>
        <w:t>(Signature of the Candidate)</w:t>
      </w:r>
    </w:p>
    <w:p>
      <w:pPr>
        <w:pStyle w:val="Normal"/>
        <w:bidi w:val="0"/>
        <w:ind w:hanging="0" w:left="0" w:right="0"/>
        <w:rPr>
          <w:sz w:val="20"/>
          <w:szCs w:val="20"/>
        </w:rPr>
      </w:pPr>
      <w:r>
        <w:rPr>
          <w:sz w:val="20"/>
          <w:szCs w:val="20"/>
        </w:rPr>
        <w:t>Date:</w:t>
        <w:tab/>
        <w:tab/>
        <w:tab/>
        <w:tab/>
        <w:tab/>
        <w:tab/>
        <w:tab/>
        <w:tab/>
        <w:tab/>
      </w:r>
    </w:p>
    <w:p>
      <w:pPr>
        <w:pStyle w:val="Normal"/>
        <w:bidi w:val="0"/>
        <w:ind w:hanging="0" w:left="0" w:right="0"/>
        <w:rPr>
          <w:sz w:val="20"/>
          <w:szCs w:val="20"/>
        </w:rPr>
      </w:pPr>
      <w:r>
        <w:rPr>
          <w:sz w:val="20"/>
          <w:szCs w:val="20"/>
        </w:rPr>
        <w:tab/>
        <w:tab/>
        <w:tab/>
        <w:tab/>
        <w:tab/>
        <w:tab/>
        <w:tab/>
        <w:tab/>
        <w:tab/>
      </w:r>
    </w:p>
    <w:p>
      <w:pPr>
        <w:pStyle w:val="Normal"/>
        <w:shd w:fill="FFFFFF"/>
        <w:bidi w:val="0"/>
        <w:ind w:hanging="0" w:left="0" w:right="0"/>
        <w:rPr>
          <w:b/>
          <w:color w:val="000000"/>
          <w:sz w:val="20"/>
          <w:szCs w:val="20"/>
        </w:rPr>
      </w:pPr>
      <w:r>
        <w:rPr>
          <w:b/>
          <w:color w:val="000000"/>
          <w:sz w:val="20"/>
          <w:szCs w:val="20"/>
        </w:rPr>
        <w:t>Note:</w:t>
      </w:r>
    </w:p>
    <w:p>
      <w:pPr>
        <w:pStyle w:val="Normal"/>
        <w:numPr>
          <w:ilvl w:val="0"/>
          <w:numId w:val="3"/>
        </w:numPr>
        <w:shd w:fill="FFFFFF"/>
        <w:bidi w:val="0"/>
        <w:spacing w:before="0" w:after="200"/>
        <w:ind w:hanging="360" w:left="720" w:right="0"/>
        <w:jc w:val="both"/>
        <w:rPr>
          <w:b/>
          <w:color w:val="000000"/>
        </w:rPr>
      </w:pPr>
      <w:r>
        <w:rPr>
          <w:color w:val="000000"/>
        </w:rPr>
        <w:t>Candidates are required to provide complete list of publications (in referred journals, recognized and reputable journals and periodicals mentioning names of all authors.  ISSN/ISBN numbers of journals and year of publications), list of seminars/symposia/conference/workshop/refresher course/faculty/skill development programmes etc. organized and attended, list of completed/ongoing research and consultancy projects with amount and funding agency, list of Patent/Technology transfer/Product/Process/Major Policy document of Government Bodies at Central State level, list of M.Phil and Ph.D. supervised, list of honors/awards/recognitions.</w:t>
      </w:r>
    </w:p>
    <w:p>
      <w:pPr>
        <w:pStyle w:val="Normal"/>
        <w:numPr>
          <w:ilvl w:val="0"/>
          <w:numId w:val="3"/>
        </w:numPr>
        <w:shd w:fill="FFFFFF"/>
        <w:bidi w:val="0"/>
        <w:spacing w:before="0" w:after="200"/>
        <w:ind w:hanging="360" w:left="720" w:right="0"/>
        <w:jc w:val="both"/>
        <w:rPr>
          <w:b/>
          <w:color w:val="000000"/>
        </w:rPr>
      </w:pPr>
      <w:r>
        <w:rPr>
          <w:color w:val="000000"/>
        </w:rPr>
        <w:t>Candidate are required to enclose documentary evidence in favor of items mentioned above, at a later stage.</w:t>
      </w:r>
    </w:p>
    <w:p>
      <w:pPr>
        <w:pStyle w:val="Normal"/>
        <w:shd w:fill="FFFFFF"/>
        <w:bidi w:val="0"/>
        <w:ind w:hanging="0" w:left="0" w:right="0"/>
        <w:jc w:val="both"/>
        <w:rPr>
          <w:color w:val="000000"/>
          <w:sz w:val="20"/>
          <w:szCs w:val="20"/>
        </w:rPr>
      </w:pPr>
      <w:r>
        <w:rPr>
          <w:color w:val="000000"/>
          <w:sz w:val="20"/>
          <w:szCs w:val="20"/>
        </w:rPr>
      </w:r>
    </w:p>
    <w:p>
      <w:pPr>
        <w:pStyle w:val="Normal"/>
        <w:shd w:fill="FFFFFF"/>
        <w:bidi w:val="0"/>
        <w:ind w:hanging="0" w:left="0" w:right="0"/>
        <w:jc w:val="both"/>
        <w:rPr>
          <w:color w:val="000000"/>
          <w:sz w:val="20"/>
          <w:szCs w:val="20"/>
        </w:rPr>
      </w:pPr>
      <w:r>
        <w:rPr>
          <w:color w:val="000000"/>
          <w:sz w:val="20"/>
          <w:szCs w:val="20"/>
        </w:rPr>
      </w:r>
    </w:p>
    <w:p>
      <w:pPr>
        <w:pStyle w:val="Normal"/>
        <w:bidi w:val="0"/>
        <w:ind w:hanging="0" w:left="0" w:right="0"/>
        <w:rPr>
          <w:b/>
        </w:rPr>
      </w:pPr>
      <w:r>
        <w:rPr>
          <w:b/>
        </w:rPr>
      </w:r>
    </w:p>
    <w:p>
      <w:pPr>
        <w:pStyle w:val="Normal"/>
        <w:bidi w:val="0"/>
        <w:ind w:hanging="0" w:left="0" w:right="0"/>
        <w:rPr>
          <w:b/>
        </w:rPr>
      </w:pPr>
      <w:r>
        <w:rPr>
          <w:b/>
        </w:rPr>
      </w:r>
    </w:p>
    <w:sectPr>
      <w:type w:val="nextPage"/>
      <w:pgSz w:w="11906" w:h="16838"/>
      <w:pgMar w:left="1440" w:right="1440" w:gutter="0" w:header="0" w:top="720" w:footer="0" w:bottom="9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auto"/>
    <w:pitch w:val="variable"/>
  </w:font>
  <w:font w:name="Cambria">
    <w:charset w:val="00"/>
    <w:family w:val="auto"/>
    <w:pitch w:val="variable"/>
  </w:font>
  <w:font w:name="Consolas">
    <w:charset w:val="00"/>
    <w:family w:val="auto"/>
    <w:pitch w:val="variable"/>
  </w:font>
  <w:font w:name="Liberation Sans">
    <w:altName w:val="Arial"/>
    <w:charset w:val="00"/>
    <w:family w:val="swiss"/>
    <w:pitch w:val="variable"/>
  </w:font>
  <w:font w:name="Calibri">
    <w:charset w:val="00"/>
    <w:family w:val="auto"/>
    <w:pitch w:val="variable"/>
  </w:font>
  <w:font w:name="Georgia">
    <w:charset w:val="00"/>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decimal"/>
      <w:lvlText w:val="%1."/>
      <w:lvlJc w:val="left"/>
      <w:pPr>
        <w:tabs>
          <w:tab w:val="num" w:pos="0"/>
        </w:tabs>
        <w:ind w:left="720" w:hanging="360"/>
      </w:pPr>
      <w:rPr>
        <w:b w:val="false"/>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left"/>
      <w:textAlignment w:val="auto"/>
    </w:pPr>
    <w:rPr>
      <w:rFonts w:ascii="Times New Roman" w:hAnsi="Times New Roman" w:eastAsia="Times New Roman" w:cs="Times New Roman"/>
      <w:color w:val="auto"/>
      <w:kern w:val="2"/>
      <w:sz w:val="24"/>
      <w:szCs w:val="24"/>
      <w:lang w:val="en-US" w:eastAsia="en-US" w:bidi="ar-SA"/>
    </w:rPr>
  </w:style>
  <w:style w:type="paragraph" w:styleId="Heading1">
    <w:name w:val="heading 1"/>
    <w:basedOn w:val="Normal"/>
    <w:next w:val="Normal"/>
    <w:qFormat/>
    <w:pPr>
      <w:keepNext w:val="true"/>
      <w:widowControl/>
      <w:jc w:val="center"/>
      <w:textAlignment w:val="auto"/>
      <w:outlineLvl w:val="0"/>
    </w:pPr>
    <w:rPr>
      <w:rFonts w:ascii="Times New Roman" w:hAnsi="Times New Roman" w:eastAsia="Times New Roman" w:cs="Times New Roman"/>
      <w:b/>
      <w:bCs/>
      <w:sz w:val="24"/>
      <w:szCs w:val="24"/>
      <w:lang w:val="en-US" w:eastAsia="en-US" w:bidi="ar-SA"/>
    </w:rPr>
  </w:style>
  <w:style w:type="paragraph" w:styleId="Heading2">
    <w:name w:val="heading 2"/>
    <w:basedOn w:val="Normal"/>
    <w:next w:val="Normal"/>
    <w:qFormat/>
    <w:pPr>
      <w:keepNext w:val="true"/>
      <w:widowControl/>
      <w:jc w:val="right"/>
      <w:textAlignment w:val="auto"/>
      <w:outlineLvl w:val="1"/>
    </w:pPr>
    <w:rPr>
      <w:rFonts w:ascii="Times New Roman" w:hAnsi="Times New Roman" w:eastAsia="Times New Roman" w:cs="Times New Roman"/>
      <w:b/>
      <w:bCs/>
      <w:sz w:val="14"/>
      <w:szCs w:val="14"/>
      <w:lang w:val="en-US" w:eastAsia="en-US" w:bidi="ar-SA"/>
    </w:rPr>
  </w:style>
  <w:style w:type="paragraph" w:styleId="Heading3">
    <w:name w:val="heading 3"/>
    <w:basedOn w:val="Normal"/>
    <w:next w:val="Normal"/>
    <w:qFormat/>
    <w:pPr>
      <w:keepNext w:val="true"/>
      <w:widowControl/>
      <w:jc w:val="both"/>
      <w:textAlignment w:val="auto"/>
      <w:outlineLvl w:val="2"/>
    </w:pPr>
    <w:rPr>
      <w:rFonts w:ascii="Times New Roman" w:hAnsi="Times New Roman" w:eastAsia="Times New Roman" w:cs="Times New Roman"/>
      <w:b/>
      <w:bCs/>
      <w:sz w:val="24"/>
      <w:szCs w:val="24"/>
      <w:lang w:val="en-US" w:eastAsia="en-US" w:bidi="ar-SA"/>
    </w:rPr>
  </w:style>
  <w:style w:type="paragraph" w:styleId="Heading4">
    <w:name w:val="heading 4"/>
    <w:basedOn w:val="Normal"/>
    <w:next w:val="Normal"/>
    <w:qFormat/>
    <w:pPr>
      <w:keepNext w:val="true"/>
      <w:widowControl/>
      <w:jc w:val="right"/>
      <w:textAlignment w:val="auto"/>
      <w:outlineLvl w:val="3"/>
    </w:pPr>
    <w:rPr>
      <w:rFonts w:ascii="Times New Roman" w:hAnsi="Times New Roman" w:eastAsia="Times New Roman" w:cs="Times New Roman"/>
      <w:b/>
      <w:bCs/>
      <w:sz w:val="24"/>
      <w:szCs w:val="24"/>
      <w:lang w:val="en-US" w:eastAsia="en-US" w:bidi="ar-SA"/>
    </w:rPr>
  </w:style>
  <w:style w:type="paragraph" w:styleId="Heading5">
    <w:name w:val="heading 5"/>
    <w:basedOn w:val="Normal"/>
    <w:next w:val="Normal"/>
    <w:qFormat/>
    <w:pPr>
      <w:keepNext w:val="true"/>
      <w:widowControl/>
      <w:jc w:val="both"/>
      <w:textAlignment w:val="auto"/>
      <w:outlineLvl w:val="4"/>
    </w:pPr>
    <w:rPr>
      <w:rFonts w:ascii="Times New Roman" w:hAnsi="Times New Roman" w:eastAsia="Times New Roman" w:cs="Times New Roman"/>
      <w:i/>
      <w:iCs/>
      <w:sz w:val="24"/>
      <w:szCs w:val="24"/>
      <w:lang w:val="en-US" w:eastAsia="en-US" w:bidi="ar-SA"/>
    </w:rPr>
  </w:style>
  <w:style w:type="paragraph" w:styleId="Heading6">
    <w:name w:val="heading 6"/>
    <w:basedOn w:val="Normal"/>
    <w:next w:val="Normal"/>
    <w:qFormat/>
    <w:pPr>
      <w:keepNext w:val="true"/>
      <w:widowControl/>
      <w:jc w:val="center"/>
      <w:textAlignment w:val="auto"/>
      <w:outlineLvl w:val="5"/>
    </w:pPr>
    <w:rPr>
      <w:rFonts w:ascii="Times New Roman" w:hAnsi="Times New Roman" w:eastAsia="Times New Roman" w:cs="Times New Roman"/>
      <w:sz w:val="24"/>
      <w:szCs w:val="24"/>
      <w:u w:val="single"/>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Cambria" w:hAnsi="Cambria"/>
      <w:b/>
      <w:bCs/>
      <w:kern w:val="2"/>
      <w:sz w:val="32"/>
      <w:szCs w:val="32"/>
    </w:rPr>
  </w:style>
  <w:style w:type="character" w:styleId="Heading2Char">
    <w:name w:val="Heading 2 Char"/>
    <w:basedOn w:val="DefaultParagraphFont"/>
    <w:qFormat/>
    <w:rPr>
      <w:rFonts w:ascii="Cambria" w:hAnsi="Cambria"/>
      <w:b/>
      <w:bCs/>
      <w:i/>
      <w:iCs/>
      <w:sz w:val="28"/>
      <w:szCs w:val="28"/>
    </w:rPr>
  </w:style>
  <w:style w:type="character" w:styleId="Heading3Char">
    <w:name w:val="Heading 3 Char"/>
    <w:basedOn w:val="DefaultParagraphFont"/>
    <w:qFormat/>
    <w:rPr>
      <w:rFonts w:ascii="Cambria" w:hAnsi="Cambria"/>
      <w:b/>
      <w:bCs/>
      <w:sz w:val="26"/>
      <w:szCs w:val="26"/>
    </w:rPr>
  </w:style>
  <w:style w:type="character" w:styleId="Heading4Char">
    <w:name w:val="Heading 4 Char"/>
    <w:basedOn w:val="DefaultParagraphFont"/>
    <w:qFormat/>
    <w:rPr>
      <w:rFonts w:ascii="Times New Roman" w:hAnsi="Times New Roman" w:eastAsia="Times New Roman"/>
      <w:b/>
      <w:bCs/>
      <w:sz w:val="28"/>
      <w:szCs w:val="28"/>
    </w:rPr>
  </w:style>
  <w:style w:type="character" w:styleId="Heading5Char">
    <w:name w:val="Heading 5 Char"/>
    <w:basedOn w:val="DefaultParagraphFont"/>
    <w:qFormat/>
    <w:rPr>
      <w:rFonts w:ascii="Times New Roman" w:hAnsi="Times New Roman" w:eastAsia="Times New Roman"/>
      <w:b/>
      <w:bCs/>
      <w:i/>
      <w:iCs/>
      <w:sz w:val="26"/>
      <w:szCs w:val="26"/>
    </w:rPr>
  </w:style>
  <w:style w:type="character" w:styleId="Heading6Char">
    <w:name w:val="Heading 6 Char"/>
    <w:basedOn w:val="DefaultParagraphFont"/>
    <w:qFormat/>
    <w:rPr>
      <w:rFonts w:ascii="Times New Roman" w:hAnsi="Times New Roman" w:eastAsia="Times New Roman"/>
      <w:b/>
      <w:bCs/>
      <w:sz w:val="24"/>
      <w:szCs w:val="24"/>
    </w:rPr>
  </w:style>
  <w:style w:type="character" w:styleId="TitleChar">
    <w:name w:val="Title Char"/>
    <w:basedOn w:val="DefaultParagraphFont"/>
    <w:qFormat/>
    <w:rPr>
      <w:rFonts w:ascii="Cambria" w:hAnsi="Cambria"/>
      <w:b/>
      <w:bCs/>
      <w:kern w:val="2"/>
      <w:sz w:val="32"/>
      <w:szCs w:val="32"/>
    </w:rPr>
  </w:style>
  <w:style w:type="character" w:styleId="BodyTextChar">
    <w:name w:val="Body Text Char"/>
    <w:basedOn w:val="DefaultParagraphFont"/>
    <w:qFormat/>
    <w:rPr>
      <w:rFonts w:eastAsia="Times New Roman"/>
    </w:rPr>
  </w:style>
  <w:style w:type="character" w:styleId="Hyperlink">
    <w:name w:val="Hyperlink"/>
    <w:basedOn w:val="DefaultParagraphFont"/>
    <w:rPr>
      <w:rFonts w:ascii="Times New Roman" w:hAnsi="Times New Roman" w:eastAsia="Times New Roman"/>
      <w:color w:val="0000FF"/>
      <w:sz w:val="24"/>
      <w:szCs w:val="24"/>
      <w:u w:val="single"/>
    </w:rPr>
  </w:style>
  <w:style w:type="character" w:styleId="PlainTextChar">
    <w:name w:val="Plain Text Char"/>
    <w:basedOn w:val="DefaultParagraphFont"/>
    <w:qFormat/>
    <w:rPr>
      <w:rFonts w:ascii="Consolas" w:hAnsi="Consolas" w:eastAsia="Times New Roman"/>
      <w:color w:val="000000"/>
      <w:sz w:val="21"/>
      <w:szCs w:val="21"/>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widowControl/>
      <w:jc w:val="both"/>
      <w:textAlignment w:val="auto"/>
    </w:pPr>
    <w:rPr>
      <w:rFonts w:ascii="Times New Roman" w:hAnsi="Times New Roman" w:eastAsia="Times New Roman" w:cs="Times New Roman"/>
      <w:sz w:val="14"/>
      <w:szCs w:val="14"/>
      <w:lang w:val="en-US"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en-US" w:eastAsia="en-US" w:bidi="ar-SA"/>
    </w:rPr>
  </w:style>
  <w:style w:type="paragraph" w:styleId="Title">
    <w:name w:val="Title"/>
    <w:basedOn w:val="Normal"/>
    <w:qFormat/>
    <w:pPr>
      <w:widowControl/>
      <w:jc w:val="center"/>
      <w:textAlignment w:val="auto"/>
    </w:pPr>
    <w:rPr>
      <w:rFonts w:ascii="Georgia" w:hAnsi="Georgia" w:eastAsia="Times New Roman" w:cs="Georgia"/>
      <w:sz w:val="52"/>
      <w:szCs w:val="52"/>
      <w:lang w:val="en-US" w:eastAsia="en-US" w:bidi="ar-SA"/>
    </w:rPr>
  </w:style>
  <w:style w:type="paragraph" w:styleId="TableGrid">
    <w:name w:val="Table Grid"/>
    <w:basedOn w:val="NormalTable"/>
    <w:qFormat/>
    <w:pPr>
      <w:widowControl/>
      <w:pBdr/>
      <w:jc w:val="left"/>
      <w:textAlignment w:val="auto"/>
    </w:pPr>
    <w:rPr>
      <w:rFonts w:ascii="Calibri" w:hAnsi="Calibri" w:eastAsia="Times New Roman" w:cs="Times New Roman"/>
      <w:sz w:val="22"/>
      <w:szCs w:val="22"/>
      <w:lang w:val="en-US" w:eastAsia="en-US" w:bidi="ar-SA"/>
    </w:rPr>
  </w:style>
  <w:style w:type="paragraph" w:styleId="ListParagraph">
    <w:name w:val="List Paragraph"/>
    <w:basedOn w:val="Normal"/>
    <w:qFormat/>
    <w:pPr>
      <w:widowControl/>
      <w:spacing w:lineRule="auto" w:line="276" w:before="0" w:after="200"/>
      <w:ind w:left="720"/>
      <w:contextualSpacing/>
      <w:jc w:val="left"/>
      <w:textAlignment w:val="auto"/>
    </w:pPr>
    <w:rPr>
      <w:rFonts w:ascii="Calibri" w:hAnsi="Calibri" w:eastAsia="Times New Roman" w:cs="Times New Roman"/>
      <w:sz w:val="22"/>
      <w:szCs w:val="22"/>
      <w:lang w:val="en-US" w:eastAsia="en-US" w:bidi="ar-SA"/>
    </w:rPr>
  </w:style>
  <w:style w:type="paragraph" w:styleId="PlainText">
    <w:name w:val="Plain Text"/>
    <w:basedOn w:val="Normal"/>
    <w:qFormat/>
    <w:pPr>
      <w:widowControl/>
      <w:jc w:val="left"/>
      <w:textAlignment w:val="auto"/>
    </w:pPr>
    <w:rPr>
      <w:rFonts w:ascii="Consolas" w:hAnsi="Consolas" w:eastAsia="Times New Roman" w:cs="Times New Roman"/>
      <w:color w:val="000000"/>
      <w:sz w:val="21"/>
      <w:szCs w:val="21"/>
      <w:u w:val="single"/>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ctor@msit.in"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1602</Words>
  <Characters>10718</Characters>
  <CharactersWithSpaces>9137</CharactersWithSpaces>
  <Company>MSI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2026-06-24T09:35:00Z</dcterms:created>
  <dc:creator>ADMINISTRATION</dc:creator>
  <dc:description/>
  <dc:language>en-US</dc:language>
  <cp:lastModifiedBy/>
  <cp:lastPrinted>2019-06-28T13:38:00Z</cp:lastPrinted>
  <dcterms:modified xsi:type="dcterms:W3CDTF">2026-06-24T09:35:00Z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hp</vt:lpwstr>
  </property>
</Properties>
</file>